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D2A" w:rsidRDefault="002015E3" w:rsidP="001B2D2A">
      <w:pPr>
        <w:jc w:val="center"/>
        <w:rPr>
          <w:rFonts w:eastAsiaTheme="minorEastAsia" w:cstheme="minorHAnsi"/>
          <w:b/>
          <w:bCs/>
          <w:sz w:val="24"/>
          <w:szCs w:val="24"/>
          <w:lang w:eastAsia="en-GB"/>
        </w:rPr>
      </w:pPr>
      <w:r>
        <w:rPr>
          <w:rFonts w:eastAsiaTheme="minorEastAsia" w:cstheme="minorHAnsi"/>
          <w:b/>
          <w:bCs/>
          <w:sz w:val="24"/>
          <w:szCs w:val="24"/>
          <w:lang w:eastAsia="en-GB"/>
        </w:rPr>
        <w:t>MINUTES</w:t>
      </w:r>
      <w:r w:rsidR="001B2D2A">
        <w:rPr>
          <w:rFonts w:eastAsiaTheme="minorEastAsia" w:cstheme="minorHAnsi"/>
          <w:b/>
          <w:bCs/>
          <w:sz w:val="24"/>
          <w:szCs w:val="24"/>
          <w:lang w:eastAsia="en-GB"/>
        </w:rPr>
        <w:t xml:space="preserve"> DTTC COMMITTEE MEETING - TUESDAY </w:t>
      </w:r>
      <w:r>
        <w:rPr>
          <w:rFonts w:eastAsiaTheme="minorEastAsia" w:cstheme="minorHAnsi"/>
          <w:b/>
          <w:bCs/>
          <w:sz w:val="24"/>
          <w:szCs w:val="24"/>
          <w:lang w:eastAsia="en-GB"/>
        </w:rPr>
        <w:t>03 FEBRUARY</w:t>
      </w:r>
      <w:r w:rsidR="001B2D2A">
        <w:rPr>
          <w:rFonts w:eastAsiaTheme="minorEastAsia" w:cstheme="minorHAnsi"/>
          <w:b/>
          <w:bCs/>
          <w:sz w:val="24"/>
          <w:szCs w:val="24"/>
          <w:lang w:eastAsia="en-GB"/>
        </w:rPr>
        <w:t xml:space="preserve"> 2026 19:30 AT DTTC</w:t>
      </w:r>
    </w:p>
    <w:p w:rsidR="00CE5AC6" w:rsidRPr="003F0F2C" w:rsidRDefault="00CE5AC6" w:rsidP="00CE5AC6">
      <w:pPr>
        <w:pStyle w:val="PlainText"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3F0F2C">
        <w:rPr>
          <w:rFonts w:asciiTheme="minorHAnsi" w:hAnsiTheme="minorHAnsi" w:cstheme="minorHAnsi"/>
          <w:b/>
          <w:sz w:val="24"/>
          <w:szCs w:val="24"/>
        </w:rPr>
        <w:t>APOLOGIES</w:t>
      </w:r>
      <w:r w:rsidRPr="003F0F2C">
        <w:rPr>
          <w:rFonts w:asciiTheme="minorHAnsi" w:hAnsiTheme="minorHAnsi" w:cstheme="minorHAnsi"/>
          <w:sz w:val="24"/>
          <w:szCs w:val="24"/>
        </w:rPr>
        <w:t>: Graeme</w:t>
      </w:r>
      <w:r w:rsidR="002015E3">
        <w:rPr>
          <w:rFonts w:asciiTheme="minorHAnsi" w:hAnsiTheme="minorHAnsi" w:cstheme="minorHAnsi"/>
          <w:sz w:val="24"/>
          <w:szCs w:val="24"/>
        </w:rPr>
        <w:t xml:space="preserve"> Boyd, Dawid Sulkowski, Alison Telfer</w:t>
      </w:r>
    </w:p>
    <w:p w:rsidR="002015E3" w:rsidRPr="002015E3" w:rsidRDefault="002015E3" w:rsidP="00CE5AC6">
      <w:pPr>
        <w:spacing w:before="120" w:after="120" w:line="240" w:lineRule="auto"/>
        <w:rPr>
          <w:rFonts w:eastAsiaTheme="minorEastAsia" w:cstheme="minorHAnsi"/>
          <w:sz w:val="24"/>
          <w:szCs w:val="24"/>
          <w:lang w:eastAsia="en-GB"/>
        </w:rPr>
      </w:pPr>
      <w:r>
        <w:rPr>
          <w:rFonts w:eastAsiaTheme="minorEastAsia" w:cstheme="minorHAnsi"/>
          <w:b/>
          <w:sz w:val="24"/>
          <w:szCs w:val="24"/>
          <w:lang w:eastAsia="en-GB"/>
        </w:rPr>
        <w:t xml:space="preserve">PRESENT: </w:t>
      </w:r>
      <w:r w:rsidRPr="002015E3">
        <w:rPr>
          <w:rFonts w:eastAsiaTheme="minorEastAsia" w:cstheme="minorHAnsi"/>
          <w:sz w:val="24"/>
          <w:szCs w:val="24"/>
          <w:lang w:eastAsia="en-GB"/>
        </w:rPr>
        <w:t>Anne Borrowdale, Norma Brown Elaine Colquhoun, Gordon Duff, Kenny Lee, David Niven, Kay Solaja</w:t>
      </w:r>
    </w:p>
    <w:p w:rsidR="00CE5AC6" w:rsidRPr="002015E3" w:rsidRDefault="00CE5AC6" w:rsidP="00CE5AC6">
      <w:pPr>
        <w:spacing w:before="120" w:after="120" w:line="240" w:lineRule="auto"/>
        <w:rPr>
          <w:rFonts w:eastAsiaTheme="minorEastAsia" w:cstheme="minorHAnsi"/>
          <w:i/>
          <w:sz w:val="24"/>
          <w:szCs w:val="24"/>
          <w:lang w:eastAsia="en-GB"/>
        </w:rPr>
      </w:pPr>
      <w:r w:rsidRPr="003F0F2C">
        <w:rPr>
          <w:rFonts w:eastAsiaTheme="minorEastAsia" w:cstheme="minorHAnsi"/>
          <w:b/>
          <w:sz w:val="24"/>
          <w:szCs w:val="24"/>
          <w:lang w:eastAsia="en-GB"/>
        </w:rPr>
        <w:t>MINUTES OF LAST MEETING:</w:t>
      </w:r>
      <w:r w:rsidR="002015E3">
        <w:rPr>
          <w:rFonts w:eastAsiaTheme="minorEastAsia" w:cstheme="minorHAnsi"/>
          <w:b/>
          <w:sz w:val="24"/>
          <w:szCs w:val="24"/>
          <w:lang w:eastAsia="en-GB"/>
        </w:rPr>
        <w:t xml:space="preserve"> </w:t>
      </w:r>
      <w:r w:rsidR="00A120B8" w:rsidRPr="00A120B8">
        <w:rPr>
          <w:rFonts w:eastAsiaTheme="minorEastAsia" w:cstheme="minorHAnsi"/>
          <w:sz w:val="24"/>
          <w:szCs w:val="24"/>
          <w:lang w:eastAsia="en-GB"/>
        </w:rPr>
        <w:t>Minutes of committee meeting 16-12-25</w:t>
      </w:r>
      <w:r w:rsidR="00A120B8">
        <w:rPr>
          <w:rFonts w:eastAsiaTheme="minorEastAsia" w:cstheme="minorHAnsi"/>
          <w:b/>
          <w:sz w:val="24"/>
          <w:szCs w:val="24"/>
          <w:lang w:eastAsia="en-GB"/>
        </w:rPr>
        <w:t xml:space="preserve"> </w:t>
      </w:r>
      <w:r w:rsidR="002015E3" w:rsidRPr="002015E3">
        <w:rPr>
          <w:rFonts w:eastAsiaTheme="minorEastAsia" w:cstheme="minorHAnsi"/>
          <w:sz w:val="24"/>
          <w:szCs w:val="24"/>
          <w:lang w:eastAsia="en-GB"/>
        </w:rPr>
        <w:t>Agreed as a correct record</w:t>
      </w:r>
    </w:p>
    <w:p w:rsidR="00CE5AC6" w:rsidRPr="003F0F2C" w:rsidRDefault="00CE5AC6" w:rsidP="00CE5AC6">
      <w:pPr>
        <w:pStyle w:val="PlainText"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3F0F2C">
        <w:rPr>
          <w:rFonts w:asciiTheme="minorHAnsi" w:hAnsiTheme="minorHAnsi" w:cstheme="minorHAnsi"/>
          <w:b/>
          <w:sz w:val="24"/>
          <w:szCs w:val="24"/>
        </w:rPr>
        <w:t>FINANCE:</w:t>
      </w:r>
      <w:r w:rsidRPr="003F0F2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015E3" w:rsidRPr="007E4708" w:rsidRDefault="002015E3" w:rsidP="002015E3">
      <w:pPr>
        <w:pStyle w:val="PlainText"/>
        <w:spacing w:before="12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Treasurer’s report was circulated. (Copy in Committee area of website)</w:t>
      </w:r>
    </w:p>
    <w:p w:rsidR="002015E3" w:rsidRDefault="00813ADC" w:rsidP="002015E3">
      <w:pPr>
        <w:pStyle w:val="PlainText"/>
        <w:numPr>
          <w:ilvl w:val="0"/>
          <w:numId w:val="16"/>
        </w:numPr>
      </w:pPr>
      <w:r>
        <w:rPr>
          <w:rFonts w:asciiTheme="minorHAnsi" w:hAnsiTheme="minorHAnsi" w:cstheme="minorHAnsi"/>
          <w:bCs/>
          <w:sz w:val="24"/>
          <w:szCs w:val="24"/>
        </w:rPr>
        <w:t xml:space="preserve">TSDG </w:t>
      </w:r>
      <w:r w:rsidR="002015E3" w:rsidRPr="003B0133">
        <w:rPr>
          <w:rFonts w:asciiTheme="minorHAnsi" w:hAnsiTheme="minorHAnsi" w:cstheme="minorHAnsi"/>
          <w:bCs/>
          <w:sz w:val="24"/>
          <w:szCs w:val="24"/>
        </w:rPr>
        <w:t xml:space="preserve">Communities Mental Health &amp; Wellbeing Fund </w:t>
      </w:r>
      <w:r w:rsidR="002015E3">
        <w:rPr>
          <w:rFonts w:asciiTheme="minorHAnsi" w:hAnsiTheme="minorHAnsi" w:cstheme="minorHAnsi"/>
          <w:bCs/>
          <w:sz w:val="24"/>
          <w:szCs w:val="24"/>
        </w:rPr>
        <w:t xml:space="preserve">has </w:t>
      </w:r>
      <w:r w:rsidR="002015E3" w:rsidRPr="003B0133">
        <w:rPr>
          <w:rFonts w:asciiTheme="minorHAnsi" w:hAnsiTheme="minorHAnsi" w:cstheme="minorHAnsi"/>
          <w:sz w:val="24"/>
          <w:szCs w:val="24"/>
        </w:rPr>
        <w:t>award</w:t>
      </w:r>
      <w:r w:rsidR="002015E3">
        <w:rPr>
          <w:rFonts w:asciiTheme="minorHAnsi" w:hAnsiTheme="minorHAnsi" w:cstheme="minorHAnsi"/>
          <w:sz w:val="24"/>
          <w:szCs w:val="24"/>
        </w:rPr>
        <w:t>ed us</w:t>
      </w:r>
      <w:r w:rsidR="002015E3" w:rsidRPr="003B0133">
        <w:rPr>
          <w:rFonts w:asciiTheme="minorHAnsi" w:hAnsiTheme="minorHAnsi" w:cstheme="minorHAnsi"/>
          <w:sz w:val="24"/>
          <w:szCs w:val="24"/>
        </w:rPr>
        <w:t xml:space="preserve"> £7537 over 2 years to run free sessions</w:t>
      </w:r>
    </w:p>
    <w:p w:rsidR="00550C02" w:rsidRPr="00813ADC" w:rsidRDefault="002015E3" w:rsidP="002015E3">
      <w:pPr>
        <w:pStyle w:val="PlainText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813ADC">
        <w:rPr>
          <w:rFonts w:asciiTheme="minorHAnsi" w:hAnsiTheme="minorHAnsi" w:cstheme="minorHAnsi"/>
          <w:sz w:val="24"/>
          <w:szCs w:val="24"/>
        </w:rPr>
        <w:t>Kenny is liaising with Scottish Gas on issues with our smart me</w:t>
      </w:r>
      <w:r w:rsidR="00813ADC" w:rsidRPr="00813ADC">
        <w:rPr>
          <w:rFonts w:asciiTheme="minorHAnsi" w:hAnsiTheme="minorHAnsi" w:cstheme="minorHAnsi"/>
          <w:sz w:val="24"/>
          <w:szCs w:val="24"/>
        </w:rPr>
        <w:t xml:space="preserve">ter and a duplicate assigned incorrectly to </w:t>
      </w:r>
      <w:r w:rsidRPr="00813ADC">
        <w:rPr>
          <w:rFonts w:asciiTheme="minorHAnsi" w:hAnsiTheme="minorHAnsi" w:cstheme="minorHAnsi"/>
          <w:sz w:val="24"/>
          <w:szCs w:val="24"/>
        </w:rPr>
        <w:t>us</w:t>
      </w:r>
      <w:r w:rsidR="00813ADC" w:rsidRPr="00813ADC">
        <w:rPr>
          <w:rFonts w:asciiTheme="minorHAnsi" w:hAnsiTheme="minorHAnsi" w:cstheme="minorHAnsi"/>
          <w:sz w:val="24"/>
          <w:szCs w:val="24"/>
        </w:rPr>
        <w:t xml:space="preserve">, though no charges have been made. </w:t>
      </w:r>
    </w:p>
    <w:p w:rsidR="00CE5AC6" w:rsidRPr="003F0F2C" w:rsidRDefault="00CE5AC6" w:rsidP="00CE5AC6">
      <w:pPr>
        <w:pStyle w:val="PlainText"/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3F0F2C">
        <w:rPr>
          <w:rFonts w:asciiTheme="minorHAnsi" w:hAnsiTheme="minorHAnsi" w:cstheme="minorHAnsi"/>
          <w:b/>
          <w:sz w:val="24"/>
          <w:szCs w:val="24"/>
        </w:rPr>
        <w:t>CLUB MATTERS</w:t>
      </w:r>
    </w:p>
    <w:p w:rsidR="00813ADC" w:rsidRPr="00616135" w:rsidRDefault="00CE5AC6" w:rsidP="00616135">
      <w:pPr>
        <w:pStyle w:val="ListParagraph"/>
        <w:numPr>
          <w:ilvl w:val="0"/>
          <w:numId w:val="2"/>
        </w:numPr>
        <w:spacing w:before="60" w:after="60" w:line="240" w:lineRule="auto"/>
        <w:ind w:left="714" w:hanging="357"/>
        <w:rPr>
          <w:rFonts w:cstheme="minorHAnsi"/>
          <w:sz w:val="24"/>
          <w:szCs w:val="24"/>
          <w:lang w:eastAsia="en-GB"/>
        </w:rPr>
      </w:pPr>
      <w:r w:rsidRPr="00813ADC">
        <w:rPr>
          <w:rFonts w:eastAsiaTheme="minorEastAsia" w:cstheme="minorHAnsi"/>
          <w:sz w:val="24"/>
          <w:szCs w:val="24"/>
          <w:lang w:eastAsia="en-GB"/>
        </w:rPr>
        <w:t>Club s</w:t>
      </w:r>
      <w:r w:rsidR="00D501EC" w:rsidRPr="00813ADC">
        <w:rPr>
          <w:rFonts w:eastAsiaTheme="minorEastAsia" w:cstheme="minorHAnsi"/>
          <w:sz w:val="24"/>
          <w:szCs w:val="24"/>
          <w:lang w:eastAsia="en-GB"/>
        </w:rPr>
        <w:t>tructure</w:t>
      </w:r>
      <w:r w:rsidRPr="00813ADC">
        <w:rPr>
          <w:rFonts w:eastAsiaTheme="minorEastAsia" w:cstheme="minorHAnsi"/>
          <w:sz w:val="24"/>
          <w:szCs w:val="24"/>
          <w:lang w:eastAsia="en-GB"/>
        </w:rPr>
        <w:t xml:space="preserve"> (</w:t>
      </w:r>
      <w:r w:rsidR="00813ADC" w:rsidRPr="00813ADC">
        <w:rPr>
          <w:rFonts w:eastAsiaTheme="minorEastAsia" w:cstheme="minorHAnsi"/>
          <w:sz w:val="24"/>
          <w:szCs w:val="24"/>
          <w:lang w:eastAsia="en-GB"/>
        </w:rPr>
        <w:t>background paper circulated</w:t>
      </w:r>
      <w:r w:rsidRPr="00813ADC">
        <w:rPr>
          <w:rFonts w:eastAsiaTheme="minorEastAsia" w:cstheme="minorHAnsi"/>
          <w:sz w:val="24"/>
          <w:szCs w:val="24"/>
          <w:lang w:eastAsia="en-GB"/>
        </w:rPr>
        <w:t>)</w:t>
      </w:r>
      <w:r w:rsidR="00813ADC" w:rsidRPr="00813ADC">
        <w:rPr>
          <w:rFonts w:eastAsiaTheme="minorEastAsia" w:cstheme="minorHAnsi"/>
          <w:sz w:val="24"/>
          <w:szCs w:val="24"/>
          <w:lang w:eastAsia="en-GB"/>
        </w:rPr>
        <w:t xml:space="preserve"> </w:t>
      </w:r>
      <w:r w:rsidR="00813ADC">
        <w:rPr>
          <w:rFonts w:eastAsiaTheme="minorEastAsia" w:cstheme="minorHAnsi"/>
          <w:sz w:val="24"/>
          <w:szCs w:val="24"/>
          <w:lang w:eastAsia="en-GB"/>
        </w:rPr>
        <w:t xml:space="preserve">We agreed that the club should apply to </w:t>
      </w:r>
      <w:r w:rsidR="00813ADC" w:rsidRPr="00813ADC">
        <w:rPr>
          <w:rFonts w:eastAsiaTheme="minorEastAsia" w:cstheme="minorHAnsi"/>
          <w:sz w:val="24"/>
          <w:szCs w:val="24"/>
          <w:lang w:eastAsia="en-GB"/>
        </w:rPr>
        <w:t xml:space="preserve">be </w:t>
      </w:r>
      <w:r w:rsidR="00813ADC">
        <w:rPr>
          <w:rFonts w:eastAsiaTheme="minorEastAsia" w:cstheme="minorHAnsi"/>
          <w:sz w:val="24"/>
          <w:szCs w:val="24"/>
          <w:lang w:eastAsia="en-GB"/>
        </w:rPr>
        <w:t xml:space="preserve">an </w:t>
      </w:r>
      <w:r w:rsidR="00D501EC" w:rsidRPr="00813ADC">
        <w:rPr>
          <w:rFonts w:eastAsiaTheme="minorEastAsia" w:cstheme="minorHAnsi"/>
          <w:sz w:val="24"/>
          <w:szCs w:val="24"/>
          <w:lang w:eastAsia="en-GB"/>
        </w:rPr>
        <w:t>SCIO</w:t>
      </w:r>
      <w:r w:rsidR="00813ADC">
        <w:rPr>
          <w:rFonts w:eastAsiaTheme="minorEastAsia" w:cstheme="minorHAnsi"/>
          <w:sz w:val="24"/>
          <w:szCs w:val="24"/>
          <w:lang w:eastAsia="en-GB"/>
        </w:rPr>
        <w:t xml:space="preserve"> (Scottish Charitable Incorporated Organisation) with a </w:t>
      </w:r>
      <w:r w:rsidR="00D501EC" w:rsidRPr="00813ADC">
        <w:rPr>
          <w:rFonts w:eastAsiaTheme="minorEastAsia" w:cstheme="minorHAnsi"/>
          <w:sz w:val="24"/>
          <w:szCs w:val="24"/>
          <w:lang w:eastAsia="en-GB"/>
        </w:rPr>
        <w:t>2-tier structure</w:t>
      </w:r>
      <w:r w:rsidR="00813ADC">
        <w:rPr>
          <w:rFonts w:eastAsiaTheme="minorEastAsia" w:cstheme="minorHAnsi"/>
          <w:sz w:val="24"/>
          <w:szCs w:val="24"/>
          <w:lang w:eastAsia="en-GB"/>
        </w:rPr>
        <w:t xml:space="preserve"> of a Board of</w:t>
      </w:r>
      <w:r w:rsidR="00D501EC" w:rsidRPr="00813ADC">
        <w:rPr>
          <w:rFonts w:eastAsiaTheme="minorEastAsia" w:cstheme="minorHAnsi"/>
          <w:sz w:val="24"/>
          <w:szCs w:val="24"/>
          <w:lang w:eastAsia="en-GB"/>
        </w:rPr>
        <w:t xml:space="preserve"> Trustees </w:t>
      </w:r>
      <w:r w:rsidR="00813ADC">
        <w:rPr>
          <w:rFonts w:eastAsiaTheme="minorEastAsia" w:cstheme="minorHAnsi"/>
          <w:sz w:val="24"/>
          <w:szCs w:val="24"/>
          <w:lang w:eastAsia="en-GB"/>
        </w:rPr>
        <w:t xml:space="preserve">elected by a membership. </w:t>
      </w:r>
      <w:r w:rsidR="00813ADC" w:rsidRPr="00616135">
        <w:rPr>
          <w:rFonts w:eastAsiaTheme="minorEastAsia" w:cstheme="minorHAnsi"/>
          <w:sz w:val="24"/>
          <w:szCs w:val="24"/>
          <w:lang w:eastAsia="en-GB"/>
        </w:rPr>
        <w:t>Anne will oversee the application, with advice from TSDG</w:t>
      </w:r>
      <w:r w:rsidR="00616135" w:rsidRPr="00616135">
        <w:rPr>
          <w:rFonts w:eastAsiaTheme="minorEastAsia" w:cstheme="minorHAnsi"/>
          <w:sz w:val="24"/>
          <w:szCs w:val="24"/>
          <w:lang w:eastAsia="en-GB"/>
        </w:rPr>
        <w:t xml:space="preserve"> and others. This</w:t>
      </w:r>
      <w:r w:rsidR="00813ADC" w:rsidRPr="00616135">
        <w:rPr>
          <w:rFonts w:eastAsiaTheme="minorEastAsia" w:cstheme="minorHAnsi"/>
          <w:sz w:val="24"/>
          <w:szCs w:val="24"/>
          <w:lang w:eastAsia="en-GB"/>
        </w:rPr>
        <w:t xml:space="preserve"> involves:</w:t>
      </w:r>
    </w:p>
    <w:p w:rsidR="00A120B8" w:rsidRDefault="00A120B8" w:rsidP="00A120B8">
      <w:pPr>
        <w:pStyle w:val="ListParagraph"/>
        <w:numPr>
          <w:ilvl w:val="1"/>
          <w:numId w:val="2"/>
        </w:numPr>
        <w:spacing w:before="60" w:after="6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emailing current members to keep them informed, ask for any questions or concerns, and to ask if anyone has experience which can help the club with this process. </w:t>
      </w:r>
    </w:p>
    <w:p w:rsidR="00813ADC" w:rsidRPr="00813ADC" w:rsidRDefault="00813ADC" w:rsidP="00616135">
      <w:pPr>
        <w:pStyle w:val="ListParagraph"/>
        <w:numPr>
          <w:ilvl w:val="1"/>
          <w:numId w:val="2"/>
        </w:numPr>
        <w:spacing w:before="60" w:after="60" w:line="240" w:lineRule="auto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detailing our charitable purposes and club activities</w:t>
      </w:r>
    </w:p>
    <w:p w:rsidR="00813ADC" w:rsidRPr="00813ADC" w:rsidRDefault="00813ADC" w:rsidP="00616135">
      <w:pPr>
        <w:pStyle w:val="ListParagraph"/>
        <w:numPr>
          <w:ilvl w:val="1"/>
          <w:numId w:val="2"/>
        </w:numPr>
        <w:spacing w:before="60" w:after="60" w:line="240" w:lineRule="auto"/>
        <w:rPr>
          <w:rFonts w:cstheme="minorHAnsi"/>
          <w:sz w:val="24"/>
          <w:szCs w:val="24"/>
          <w:lang w:eastAsia="en-GB"/>
        </w:rPr>
      </w:pPr>
      <w:r>
        <w:rPr>
          <w:rFonts w:eastAsiaTheme="minorEastAsia" w:cstheme="minorHAnsi"/>
          <w:sz w:val="24"/>
          <w:szCs w:val="24"/>
          <w:lang w:eastAsia="en-GB"/>
        </w:rPr>
        <w:t>drafting a new Constitution using the SCVO (Scottish Council for Voluntary Organisations) template</w:t>
      </w:r>
    </w:p>
    <w:p w:rsidR="00CE5AC6" w:rsidRPr="00813ADC" w:rsidRDefault="00813ADC" w:rsidP="00616135">
      <w:pPr>
        <w:pStyle w:val="ListParagraph"/>
        <w:numPr>
          <w:ilvl w:val="1"/>
          <w:numId w:val="2"/>
        </w:numPr>
        <w:spacing w:before="60" w:after="60" w:line="240" w:lineRule="auto"/>
        <w:rPr>
          <w:rFonts w:cstheme="minorHAnsi"/>
          <w:sz w:val="24"/>
          <w:szCs w:val="24"/>
          <w:lang w:eastAsia="en-GB"/>
        </w:rPr>
      </w:pPr>
      <w:r>
        <w:rPr>
          <w:rFonts w:eastAsiaTheme="minorEastAsia" w:cstheme="minorHAnsi"/>
          <w:sz w:val="24"/>
          <w:szCs w:val="24"/>
          <w:lang w:eastAsia="en-GB"/>
        </w:rPr>
        <w:t xml:space="preserve">identifying trustees and </w:t>
      </w:r>
      <w:r w:rsidR="00D501EC" w:rsidRPr="00813ADC">
        <w:rPr>
          <w:rFonts w:eastAsiaTheme="minorEastAsia" w:cstheme="minorHAnsi"/>
          <w:sz w:val="24"/>
          <w:szCs w:val="24"/>
          <w:lang w:eastAsia="en-GB"/>
        </w:rPr>
        <w:t xml:space="preserve"> founding members</w:t>
      </w:r>
    </w:p>
    <w:p w:rsidR="00813ADC" w:rsidRDefault="00616135" w:rsidP="00616135">
      <w:pPr>
        <w:pStyle w:val="ListParagraph"/>
        <w:numPr>
          <w:ilvl w:val="1"/>
          <w:numId w:val="2"/>
        </w:numPr>
        <w:spacing w:before="60" w:after="6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once the new DTTC SCIO is approved, setting up an AGM or EGM for current members to vote on winding up the club and transferring its assets to the SCIO. </w:t>
      </w:r>
    </w:p>
    <w:p w:rsidR="00616135" w:rsidRDefault="00616135" w:rsidP="00616135">
      <w:pPr>
        <w:pStyle w:val="ListParagraph"/>
        <w:numPr>
          <w:ilvl w:val="1"/>
          <w:numId w:val="2"/>
        </w:numPr>
        <w:spacing w:before="60" w:after="6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Elaine will ask if John Henderson (Solicitor &amp; still Gamer) can give us legal advice on transferring assets. </w:t>
      </w:r>
      <w:r w:rsidR="00761857">
        <w:rPr>
          <w:rFonts w:cstheme="minorHAnsi"/>
          <w:sz w:val="24"/>
          <w:szCs w:val="24"/>
        </w:rPr>
        <w:t>Bob McGowan is also a possible contact.</w:t>
      </w:r>
    </w:p>
    <w:p w:rsidR="00C86FC1" w:rsidRPr="003F0F2C" w:rsidRDefault="00E02E8B" w:rsidP="00C86FC1">
      <w:pPr>
        <w:pStyle w:val="ListParagraph"/>
        <w:numPr>
          <w:ilvl w:val="0"/>
          <w:numId w:val="2"/>
        </w:numPr>
        <w:spacing w:before="60" w:after="60" w:line="240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en-GB"/>
        </w:rPr>
        <w:t xml:space="preserve">The date for our </w:t>
      </w:r>
      <w:r w:rsidR="00C86FC1" w:rsidRPr="003F0F2C">
        <w:rPr>
          <w:rFonts w:cstheme="minorHAnsi"/>
          <w:sz w:val="24"/>
          <w:szCs w:val="24"/>
          <w:lang w:eastAsia="en-GB"/>
        </w:rPr>
        <w:t>A</w:t>
      </w:r>
      <w:r w:rsidR="00C86FC1" w:rsidRPr="003F0F2C">
        <w:rPr>
          <w:rFonts w:cstheme="minorHAnsi"/>
          <w:sz w:val="24"/>
          <w:szCs w:val="24"/>
        </w:rPr>
        <w:t xml:space="preserve">wards night </w:t>
      </w:r>
      <w:r>
        <w:rPr>
          <w:rFonts w:cstheme="minorHAnsi"/>
          <w:sz w:val="24"/>
          <w:szCs w:val="24"/>
        </w:rPr>
        <w:t>will be Friday 22 May, at the Dumfries Railway Club</w:t>
      </w:r>
    </w:p>
    <w:p w:rsidR="00CE5AC6" w:rsidRPr="00616135" w:rsidRDefault="00CE5AC6" w:rsidP="00CE5AC6">
      <w:pPr>
        <w:pStyle w:val="ListParagraph"/>
        <w:numPr>
          <w:ilvl w:val="0"/>
          <w:numId w:val="7"/>
        </w:numPr>
        <w:spacing w:before="60" w:after="60" w:line="240" w:lineRule="auto"/>
        <w:ind w:left="714" w:hanging="357"/>
        <w:rPr>
          <w:rFonts w:eastAsiaTheme="minorEastAsia" w:cstheme="minorHAnsi"/>
          <w:sz w:val="24"/>
          <w:szCs w:val="24"/>
          <w:lang w:eastAsia="en-GB"/>
        </w:rPr>
      </w:pPr>
      <w:r w:rsidRPr="00616135">
        <w:rPr>
          <w:rFonts w:eastAsiaTheme="minorEastAsia" w:cstheme="minorHAnsi"/>
          <w:sz w:val="24"/>
          <w:szCs w:val="24"/>
          <w:lang w:eastAsia="en-GB"/>
        </w:rPr>
        <w:t xml:space="preserve">Committee and Volunteers night out </w:t>
      </w:r>
      <w:r w:rsidR="00616135">
        <w:rPr>
          <w:rFonts w:eastAsiaTheme="minorEastAsia" w:cstheme="minorHAnsi"/>
          <w:sz w:val="24"/>
          <w:szCs w:val="24"/>
          <w:lang w:eastAsia="en-GB"/>
        </w:rPr>
        <w:t xml:space="preserve">and possible </w:t>
      </w:r>
      <w:r w:rsidRPr="00616135">
        <w:rPr>
          <w:rFonts w:eastAsiaTheme="minorEastAsia" w:cstheme="minorHAnsi"/>
          <w:sz w:val="24"/>
          <w:szCs w:val="24"/>
          <w:lang w:eastAsia="en-GB"/>
        </w:rPr>
        <w:t xml:space="preserve">Quiz night in 2026 </w:t>
      </w:r>
      <w:r w:rsidR="00616135">
        <w:rPr>
          <w:rFonts w:eastAsiaTheme="minorEastAsia" w:cstheme="minorHAnsi"/>
          <w:sz w:val="24"/>
          <w:szCs w:val="24"/>
          <w:lang w:eastAsia="en-GB"/>
        </w:rPr>
        <w:t>– left for now</w:t>
      </w:r>
    </w:p>
    <w:p w:rsidR="00C86FC1" w:rsidRPr="00C86FC1" w:rsidRDefault="00C86FC1" w:rsidP="00C86FC1">
      <w:pPr>
        <w:tabs>
          <w:tab w:val="left" w:pos="3465"/>
        </w:tabs>
        <w:spacing w:before="60" w:after="60" w:line="240" w:lineRule="auto"/>
        <w:rPr>
          <w:rFonts w:eastAsiaTheme="minorEastAsia" w:cstheme="minorHAnsi"/>
          <w:b/>
          <w:sz w:val="24"/>
          <w:szCs w:val="24"/>
          <w:lang w:eastAsia="en-GB"/>
        </w:rPr>
      </w:pPr>
      <w:r w:rsidRPr="00C86FC1">
        <w:rPr>
          <w:rFonts w:eastAsiaTheme="minorEastAsia" w:cstheme="minorHAnsi"/>
          <w:b/>
          <w:sz w:val="24"/>
          <w:szCs w:val="24"/>
          <w:lang w:eastAsia="en-GB"/>
        </w:rPr>
        <w:t>WhatsApp for minutes</w:t>
      </w:r>
    </w:p>
    <w:p w:rsidR="00C86FC1" w:rsidRPr="00E02E8B" w:rsidRDefault="00C86FC1" w:rsidP="00C86FC1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C86FC1">
        <w:rPr>
          <w:rFonts w:asciiTheme="minorHAnsi" w:hAnsiTheme="minorHAnsi" w:cstheme="minorHAnsi"/>
        </w:rPr>
        <w:t xml:space="preserve">Agreed to renew David contract </w:t>
      </w:r>
      <w:r>
        <w:rPr>
          <w:rFonts w:asciiTheme="minorHAnsi" w:hAnsiTheme="minorHAnsi" w:cstheme="minorHAnsi"/>
        </w:rPr>
        <w:t>until 30/5/26</w:t>
      </w:r>
      <w:r w:rsidRPr="00E02E8B">
        <w:rPr>
          <w:rFonts w:asciiTheme="minorHAnsi" w:hAnsiTheme="minorHAnsi" w:cstheme="minorHAnsi"/>
        </w:rPr>
        <w:t>.</w:t>
      </w:r>
      <w:r w:rsidR="00616135" w:rsidRPr="00E02E8B">
        <w:rPr>
          <w:rFonts w:asciiTheme="minorHAnsi" w:hAnsiTheme="minorHAnsi" w:cstheme="minorHAnsi"/>
        </w:rPr>
        <w:t xml:space="preserve"> (contract </w:t>
      </w:r>
      <w:r w:rsidR="00E02E8B" w:rsidRPr="00E02E8B">
        <w:rPr>
          <w:rFonts w:asciiTheme="minorHAnsi" w:hAnsiTheme="minorHAnsi" w:cstheme="minorHAnsi"/>
        </w:rPr>
        <w:t xml:space="preserve">now in </w:t>
      </w:r>
      <w:r w:rsidR="00616135" w:rsidRPr="00E02E8B">
        <w:rPr>
          <w:rFonts w:asciiTheme="minorHAnsi" w:hAnsiTheme="minorHAnsi" w:cstheme="minorHAnsi"/>
        </w:rPr>
        <w:t xml:space="preserve">the </w:t>
      </w:r>
      <w:r w:rsidRPr="00E02E8B">
        <w:rPr>
          <w:rFonts w:asciiTheme="minorHAnsi" w:hAnsiTheme="minorHAnsi" w:cstheme="minorHAnsi"/>
        </w:rPr>
        <w:t xml:space="preserve">committee area of </w:t>
      </w:r>
      <w:r w:rsidR="00616135" w:rsidRPr="00E02E8B">
        <w:rPr>
          <w:rFonts w:asciiTheme="minorHAnsi" w:hAnsiTheme="minorHAnsi" w:cstheme="minorHAnsi"/>
        </w:rPr>
        <w:t>the website)</w:t>
      </w:r>
      <w:r w:rsidRPr="00E02E8B">
        <w:rPr>
          <w:rFonts w:asciiTheme="minorHAnsi" w:hAnsiTheme="minorHAnsi" w:cstheme="minorHAnsi"/>
        </w:rPr>
        <w:t xml:space="preserve"> </w:t>
      </w:r>
    </w:p>
    <w:p w:rsidR="00CE5AC6" w:rsidRPr="003F0F2C" w:rsidRDefault="00CE5AC6" w:rsidP="00CE5AC6">
      <w:pPr>
        <w:spacing w:before="120" w:after="120"/>
        <w:rPr>
          <w:rFonts w:cstheme="minorHAnsi"/>
          <w:b/>
          <w:sz w:val="24"/>
          <w:szCs w:val="24"/>
        </w:rPr>
      </w:pPr>
      <w:r w:rsidRPr="003F0F2C">
        <w:rPr>
          <w:rFonts w:cstheme="minorHAnsi"/>
          <w:b/>
          <w:sz w:val="24"/>
          <w:szCs w:val="24"/>
        </w:rPr>
        <w:t>Updates</w:t>
      </w:r>
    </w:p>
    <w:p w:rsidR="00E02E8B" w:rsidRPr="00E02E8B" w:rsidRDefault="00E02E8B" w:rsidP="00F75AF3">
      <w:pPr>
        <w:pStyle w:val="ListParagraph"/>
        <w:numPr>
          <w:ilvl w:val="0"/>
          <w:numId w:val="2"/>
        </w:numPr>
        <w:spacing w:before="60" w:after="60" w:line="240" w:lineRule="auto"/>
        <w:ind w:left="714" w:hanging="357"/>
        <w:rPr>
          <w:rFonts w:cstheme="minorHAnsi"/>
          <w:i/>
          <w:sz w:val="24"/>
          <w:szCs w:val="24"/>
        </w:rPr>
      </w:pPr>
      <w:r w:rsidRPr="00E02E8B">
        <w:rPr>
          <w:rFonts w:cstheme="minorHAnsi"/>
          <w:sz w:val="24"/>
          <w:szCs w:val="24"/>
          <w:lang w:eastAsia="en-GB"/>
        </w:rPr>
        <w:t xml:space="preserve">Possible </w:t>
      </w:r>
      <w:r w:rsidR="00110CA6" w:rsidRPr="00E02E8B">
        <w:rPr>
          <w:rFonts w:cstheme="minorHAnsi"/>
          <w:sz w:val="24"/>
          <w:szCs w:val="24"/>
          <w:lang w:eastAsia="en-GB"/>
        </w:rPr>
        <w:t xml:space="preserve">AGM date </w:t>
      </w:r>
      <w:r w:rsidRPr="00E02E8B">
        <w:rPr>
          <w:rFonts w:cstheme="minorHAnsi"/>
          <w:sz w:val="24"/>
          <w:szCs w:val="24"/>
          <w:lang w:eastAsia="en-GB"/>
        </w:rPr>
        <w:t xml:space="preserve">of </w:t>
      </w:r>
      <w:r w:rsidR="00110CA6" w:rsidRPr="00E02E8B">
        <w:rPr>
          <w:rFonts w:cstheme="minorHAnsi"/>
          <w:sz w:val="24"/>
          <w:szCs w:val="24"/>
          <w:lang w:eastAsia="en-GB"/>
        </w:rPr>
        <w:t>30 June</w:t>
      </w:r>
      <w:r w:rsidRPr="00E02E8B">
        <w:rPr>
          <w:rFonts w:cstheme="minorHAnsi"/>
          <w:sz w:val="24"/>
          <w:szCs w:val="24"/>
          <w:lang w:eastAsia="en-GB"/>
        </w:rPr>
        <w:t xml:space="preserve">: may be unsuitable if TTS introduce new measures at their AGM on 4 July. Anne to ask if this is likely. Date may also be affected by SCIO application. </w:t>
      </w:r>
    </w:p>
    <w:p w:rsidR="00E02E8B" w:rsidRPr="00E02E8B" w:rsidRDefault="00E02E8B" w:rsidP="00F75AF3">
      <w:pPr>
        <w:pStyle w:val="ListParagraph"/>
        <w:numPr>
          <w:ilvl w:val="0"/>
          <w:numId w:val="2"/>
        </w:numPr>
        <w:spacing w:before="60" w:after="60" w:line="240" w:lineRule="auto"/>
        <w:ind w:left="714" w:hanging="357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</w:rPr>
        <w:t xml:space="preserve">PVGs: </w:t>
      </w:r>
      <w:r w:rsidR="00F75AF3" w:rsidRPr="00E02E8B">
        <w:rPr>
          <w:rFonts w:cstheme="minorHAnsi"/>
          <w:sz w:val="24"/>
          <w:szCs w:val="24"/>
        </w:rPr>
        <w:t xml:space="preserve">David Fairholm </w:t>
      </w:r>
      <w:r w:rsidR="00D501EC" w:rsidRPr="00E02E8B">
        <w:rPr>
          <w:rFonts w:cstheme="minorHAnsi"/>
          <w:sz w:val="24"/>
          <w:szCs w:val="24"/>
        </w:rPr>
        <w:t>completed</w:t>
      </w:r>
      <w:r w:rsidR="00F75AF3" w:rsidRPr="00E02E8B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Alison’s</w:t>
      </w:r>
      <w:r w:rsidR="00F75AF3" w:rsidRPr="00E02E8B">
        <w:rPr>
          <w:rFonts w:cstheme="minorHAnsi"/>
          <w:sz w:val="24"/>
          <w:szCs w:val="24"/>
        </w:rPr>
        <w:t xml:space="preserve"> is </w:t>
      </w:r>
      <w:r w:rsidR="00D501EC" w:rsidRPr="00E02E8B">
        <w:rPr>
          <w:rFonts w:cstheme="minorHAnsi"/>
          <w:sz w:val="24"/>
          <w:szCs w:val="24"/>
        </w:rPr>
        <w:t>still pending</w:t>
      </w:r>
      <w:r w:rsidR="00647517" w:rsidRPr="00E02E8B">
        <w:rPr>
          <w:rFonts w:cstheme="minorHAnsi"/>
          <w:b/>
          <w:sz w:val="24"/>
          <w:szCs w:val="24"/>
        </w:rPr>
        <w:t xml:space="preserve"> </w:t>
      </w:r>
    </w:p>
    <w:p w:rsidR="00E7586C" w:rsidRPr="00E02E8B" w:rsidRDefault="00E02E8B" w:rsidP="00F75AF3">
      <w:pPr>
        <w:pStyle w:val="ListParagraph"/>
        <w:numPr>
          <w:ilvl w:val="0"/>
          <w:numId w:val="2"/>
        </w:numPr>
        <w:spacing w:before="60" w:after="60" w:line="240" w:lineRule="auto"/>
        <w:ind w:left="714" w:hanging="357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</w:rPr>
        <w:t xml:space="preserve">The possible South of Scotland </w:t>
      </w:r>
      <w:r w:rsidR="00F75AF3" w:rsidRPr="00E02E8B">
        <w:rPr>
          <w:rFonts w:cstheme="minorHAnsi"/>
          <w:sz w:val="24"/>
          <w:szCs w:val="24"/>
        </w:rPr>
        <w:t>Disability</w:t>
      </w:r>
      <w:r>
        <w:rPr>
          <w:rFonts w:cstheme="minorHAnsi"/>
          <w:sz w:val="24"/>
          <w:szCs w:val="24"/>
        </w:rPr>
        <w:t xml:space="preserve"> event</w:t>
      </w:r>
      <w:r w:rsidR="00F75AF3" w:rsidRPr="00E02E8B">
        <w:rPr>
          <w:rFonts w:cstheme="minorHAnsi"/>
          <w:sz w:val="24"/>
          <w:szCs w:val="24"/>
        </w:rPr>
        <w:t xml:space="preserve"> in Dumfries </w:t>
      </w:r>
      <w:r w:rsidR="00A120B8">
        <w:rPr>
          <w:rFonts w:cstheme="minorHAnsi"/>
          <w:sz w:val="24"/>
          <w:szCs w:val="24"/>
        </w:rPr>
        <w:t xml:space="preserve">will </w:t>
      </w:r>
      <w:r>
        <w:rPr>
          <w:rFonts w:cstheme="minorHAnsi"/>
          <w:sz w:val="24"/>
          <w:szCs w:val="24"/>
        </w:rPr>
        <w:t>be part of a September festival</w:t>
      </w:r>
      <w:r w:rsidR="00A120B8">
        <w:rPr>
          <w:rFonts w:cstheme="minorHAnsi"/>
          <w:sz w:val="24"/>
          <w:szCs w:val="24"/>
        </w:rPr>
        <w:t xml:space="preserve">, rather than in March </w:t>
      </w:r>
    </w:p>
    <w:p w:rsidR="00537E72" w:rsidRPr="003F0F2C" w:rsidRDefault="00537E72" w:rsidP="00537E72">
      <w:pPr>
        <w:pStyle w:val="ListParagraph"/>
        <w:numPr>
          <w:ilvl w:val="0"/>
          <w:numId w:val="2"/>
        </w:numPr>
        <w:spacing w:before="60" w:after="60" w:line="240" w:lineRule="auto"/>
        <w:ind w:left="714" w:hanging="357"/>
        <w:rPr>
          <w:rFonts w:cstheme="minorHAnsi"/>
          <w:sz w:val="24"/>
          <w:szCs w:val="24"/>
          <w:lang w:eastAsia="en-GB"/>
        </w:rPr>
      </w:pPr>
      <w:r w:rsidRPr="003F0F2C">
        <w:rPr>
          <w:rFonts w:eastAsiaTheme="minorEastAsia" w:cstheme="minorHAnsi"/>
          <w:sz w:val="24"/>
          <w:szCs w:val="24"/>
          <w:lang w:eastAsia="en-GB"/>
        </w:rPr>
        <w:t xml:space="preserve">TTS AGM </w:t>
      </w:r>
      <w:r>
        <w:rPr>
          <w:rFonts w:eastAsiaTheme="minorEastAsia" w:cstheme="minorHAnsi"/>
          <w:sz w:val="24"/>
          <w:szCs w:val="24"/>
          <w:lang w:eastAsia="en-GB"/>
        </w:rPr>
        <w:t xml:space="preserve">proposed date </w:t>
      </w:r>
      <w:r w:rsidRPr="003F0F2C">
        <w:rPr>
          <w:rFonts w:eastAsiaTheme="minorEastAsia" w:cstheme="minorHAnsi"/>
          <w:sz w:val="24"/>
          <w:szCs w:val="24"/>
          <w:lang w:eastAsia="en-GB"/>
        </w:rPr>
        <w:t>4 July</w:t>
      </w:r>
      <w:r>
        <w:rPr>
          <w:rFonts w:eastAsiaTheme="minorEastAsia" w:cstheme="minorHAnsi"/>
          <w:sz w:val="24"/>
          <w:szCs w:val="24"/>
          <w:lang w:eastAsia="en-GB"/>
        </w:rPr>
        <w:t>,</w:t>
      </w:r>
      <w:r w:rsidRPr="003F0F2C">
        <w:rPr>
          <w:rFonts w:eastAsiaTheme="minorEastAsia" w:cstheme="minorHAnsi"/>
          <w:sz w:val="24"/>
          <w:szCs w:val="24"/>
          <w:lang w:eastAsia="en-GB"/>
        </w:rPr>
        <w:t xml:space="preserve"> Edinburgh sports club</w:t>
      </w:r>
    </w:p>
    <w:p w:rsidR="00F75AF3" w:rsidRPr="00741520" w:rsidRDefault="00F75AF3" w:rsidP="00F75AF3">
      <w:pPr>
        <w:pStyle w:val="ListParagraph"/>
        <w:numPr>
          <w:ilvl w:val="0"/>
          <w:numId w:val="2"/>
        </w:numPr>
        <w:spacing w:before="60" w:after="60" w:line="240" w:lineRule="auto"/>
        <w:ind w:left="714" w:hanging="357"/>
        <w:contextualSpacing w:val="0"/>
        <w:rPr>
          <w:rFonts w:eastAsia="Times New Roman" w:cstheme="minorHAnsi"/>
          <w:i/>
          <w:sz w:val="24"/>
          <w:szCs w:val="24"/>
        </w:rPr>
      </w:pPr>
      <w:r w:rsidRPr="00741520">
        <w:rPr>
          <w:rFonts w:eastAsiaTheme="minorEastAsia" w:cstheme="minorHAnsi"/>
          <w:sz w:val="24"/>
          <w:szCs w:val="24"/>
          <w:lang w:eastAsia="en-GB"/>
        </w:rPr>
        <w:t xml:space="preserve">CWPOs </w:t>
      </w:r>
      <w:r>
        <w:rPr>
          <w:rFonts w:eastAsiaTheme="minorEastAsia" w:cstheme="minorHAnsi"/>
          <w:sz w:val="24"/>
          <w:szCs w:val="24"/>
          <w:lang w:eastAsia="en-GB"/>
        </w:rPr>
        <w:t xml:space="preserve">– </w:t>
      </w:r>
      <w:r w:rsidR="00E02E8B">
        <w:rPr>
          <w:rFonts w:eastAsiaTheme="minorEastAsia" w:cstheme="minorHAnsi"/>
          <w:sz w:val="24"/>
          <w:szCs w:val="24"/>
          <w:lang w:eastAsia="en-GB"/>
        </w:rPr>
        <w:t xml:space="preserve">awaiting update from </w:t>
      </w:r>
      <w:r>
        <w:rPr>
          <w:rFonts w:eastAsiaTheme="minorEastAsia" w:cstheme="minorHAnsi"/>
          <w:sz w:val="24"/>
          <w:szCs w:val="24"/>
          <w:lang w:eastAsia="en-GB"/>
        </w:rPr>
        <w:t>Graeme</w:t>
      </w:r>
    </w:p>
    <w:p w:rsidR="00F75AF3" w:rsidRPr="00E02E8B" w:rsidRDefault="00F75AF3" w:rsidP="00F75AF3">
      <w:pPr>
        <w:pStyle w:val="ListParagraph"/>
        <w:numPr>
          <w:ilvl w:val="0"/>
          <w:numId w:val="2"/>
        </w:numPr>
        <w:spacing w:before="60" w:after="60" w:line="240" w:lineRule="auto"/>
        <w:ind w:left="714" w:hanging="357"/>
        <w:rPr>
          <w:rFonts w:eastAsiaTheme="minorEastAsia" w:cstheme="minorHAnsi"/>
          <w:sz w:val="24"/>
          <w:szCs w:val="24"/>
          <w:lang w:eastAsia="en-GB"/>
        </w:rPr>
      </w:pPr>
      <w:r>
        <w:rPr>
          <w:rFonts w:eastAsiaTheme="minorEastAsia" w:cstheme="minorHAnsi"/>
          <w:sz w:val="24"/>
          <w:szCs w:val="24"/>
          <w:lang w:eastAsia="en-GB"/>
        </w:rPr>
        <w:t xml:space="preserve">Online club admin </w:t>
      </w:r>
      <w:r w:rsidR="00E02E8B">
        <w:rPr>
          <w:rFonts w:eastAsiaTheme="minorEastAsia" w:cstheme="minorHAnsi"/>
          <w:sz w:val="24"/>
          <w:szCs w:val="24"/>
          <w:lang w:eastAsia="en-GB"/>
        </w:rPr>
        <w:t xml:space="preserve">calendar - </w:t>
      </w:r>
      <w:r w:rsidRPr="00E02E8B">
        <w:rPr>
          <w:rFonts w:eastAsiaTheme="minorEastAsia" w:cstheme="minorHAnsi"/>
          <w:sz w:val="24"/>
          <w:szCs w:val="24"/>
          <w:lang w:eastAsia="en-GB"/>
        </w:rPr>
        <w:t>pending</w:t>
      </w:r>
    </w:p>
    <w:p w:rsidR="00F75AF3" w:rsidRPr="000555EE" w:rsidRDefault="00F75AF3" w:rsidP="00F75AF3">
      <w:pPr>
        <w:pStyle w:val="ListParagraph"/>
        <w:numPr>
          <w:ilvl w:val="0"/>
          <w:numId w:val="2"/>
        </w:numPr>
        <w:spacing w:before="60" w:after="60" w:line="240" w:lineRule="auto"/>
        <w:ind w:left="714" w:hanging="357"/>
        <w:rPr>
          <w:rFonts w:cstheme="minorHAnsi"/>
          <w:b/>
          <w:sz w:val="24"/>
          <w:szCs w:val="24"/>
        </w:rPr>
      </w:pPr>
      <w:r>
        <w:rPr>
          <w:rFonts w:eastAsiaTheme="minorEastAsia" w:cstheme="minorHAnsi"/>
          <w:sz w:val="24"/>
          <w:szCs w:val="24"/>
          <w:lang w:eastAsia="en-GB"/>
        </w:rPr>
        <w:t xml:space="preserve">Possible event for </w:t>
      </w:r>
      <w:r w:rsidRPr="000555EE">
        <w:rPr>
          <w:rFonts w:eastAsiaTheme="minorEastAsia" w:cstheme="minorHAnsi"/>
          <w:sz w:val="24"/>
          <w:szCs w:val="24"/>
          <w:lang w:eastAsia="en-GB"/>
        </w:rPr>
        <w:t>International Women’s Day Sunday March 8</w:t>
      </w:r>
      <w:r w:rsidRPr="000555EE">
        <w:rPr>
          <w:rFonts w:eastAsiaTheme="minorEastAsia" w:cstheme="minorHAnsi"/>
          <w:sz w:val="24"/>
          <w:szCs w:val="24"/>
          <w:vertAlign w:val="superscript"/>
          <w:lang w:eastAsia="en-GB"/>
        </w:rPr>
        <w:t>th</w:t>
      </w:r>
      <w:r w:rsidRPr="000555EE">
        <w:rPr>
          <w:rFonts w:eastAsiaTheme="minorEastAsia" w:cstheme="minorHAnsi"/>
          <w:sz w:val="24"/>
          <w:szCs w:val="24"/>
          <w:lang w:eastAsia="en-GB"/>
        </w:rPr>
        <w:t xml:space="preserve"> </w:t>
      </w:r>
      <w:r w:rsidR="00E02E8B">
        <w:rPr>
          <w:rFonts w:eastAsiaTheme="minorEastAsia" w:cstheme="minorHAnsi"/>
          <w:sz w:val="24"/>
          <w:szCs w:val="24"/>
          <w:lang w:eastAsia="en-GB"/>
        </w:rPr>
        <w:t xml:space="preserve">– </w:t>
      </w:r>
      <w:r w:rsidR="00A120B8">
        <w:rPr>
          <w:rFonts w:eastAsiaTheme="minorEastAsia" w:cstheme="minorHAnsi"/>
          <w:sz w:val="24"/>
          <w:szCs w:val="24"/>
          <w:lang w:eastAsia="en-GB"/>
        </w:rPr>
        <w:t xml:space="preserve">we will </w:t>
      </w:r>
      <w:r w:rsidR="00E02E8B">
        <w:rPr>
          <w:rFonts w:eastAsiaTheme="minorEastAsia" w:cstheme="minorHAnsi"/>
          <w:sz w:val="24"/>
          <w:szCs w:val="24"/>
          <w:lang w:eastAsia="en-GB"/>
        </w:rPr>
        <w:t xml:space="preserve">not </w:t>
      </w:r>
      <w:r w:rsidR="00A120B8">
        <w:rPr>
          <w:rFonts w:eastAsiaTheme="minorEastAsia" w:cstheme="minorHAnsi"/>
          <w:sz w:val="24"/>
          <w:szCs w:val="24"/>
          <w:lang w:eastAsia="en-GB"/>
        </w:rPr>
        <w:t xml:space="preserve">participate </w:t>
      </w:r>
      <w:r w:rsidR="00E02E8B">
        <w:rPr>
          <w:rFonts w:eastAsiaTheme="minorEastAsia" w:cstheme="minorHAnsi"/>
          <w:sz w:val="24"/>
          <w:szCs w:val="24"/>
          <w:lang w:eastAsia="en-GB"/>
        </w:rPr>
        <w:t>this year</w:t>
      </w:r>
    </w:p>
    <w:p w:rsidR="00F75AF3" w:rsidRPr="00B90C71" w:rsidRDefault="00F75AF3" w:rsidP="00F75AF3">
      <w:pPr>
        <w:pStyle w:val="ListParagraph"/>
        <w:numPr>
          <w:ilvl w:val="0"/>
          <w:numId w:val="2"/>
        </w:numPr>
        <w:spacing w:before="60" w:after="60" w:line="24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232B2F">
        <w:rPr>
          <w:rFonts w:eastAsiaTheme="minorEastAsia" w:cstheme="minorHAnsi"/>
          <w:sz w:val="24"/>
          <w:szCs w:val="24"/>
          <w:lang w:eastAsia="en-GB"/>
        </w:rPr>
        <w:t xml:space="preserve">Junior representation to or on the Committee </w:t>
      </w:r>
      <w:r w:rsidR="00B90C71">
        <w:rPr>
          <w:rFonts w:eastAsiaTheme="minorEastAsia" w:cstheme="minorHAnsi"/>
          <w:i/>
          <w:sz w:val="24"/>
          <w:szCs w:val="24"/>
          <w:lang w:eastAsia="en-GB"/>
        </w:rPr>
        <w:t xml:space="preserve">– </w:t>
      </w:r>
      <w:r w:rsidR="00B90C71" w:rsidRPr="00B90C71">
        <w:rPr>
          <w:rFonts w:eastAsiaTheme="minorEastAsia" w:cstheme="minorHAnsi"/>
          <w:sz w:val="24"/>
          <w:szCs w:val="24"/>
          <w:lang w:eastAsia="en-GB"/>
        </w:rPr>
        <w:t>revisit if/when club becomes an SCIO</w:t>
      </w:r>
    </w:p>
    <w:p w:rsidR="00AB26E2" w:rsidRPr="003F0F2C" w:rsidRDefault="00AB26E2" w:rsidP="00AB26E2">
      <w:pPr>
        <w:spacing w:before="120" w:after="120"/>
        <w:rPr>
          <w:rFonts w:cstheme="minorHAnsi"/>
          <w:b/>
          <w:sz w:val="24"/>
          <w:szCs w:val="24"/>
        </w:rPr>
      </w:pPr>
      <w:r w:rsidRPr="003F0F2C">
        <w:rPr>
          <w:rFonts w:cstheme="minorHAnsi"/>
          <w:b/>
          <w:sz w:val="24"/>
          <w:szCs w:val="24"/>
        </w:rPr>
        <w:t>BUILDING AND MAINTENANCE</w:t>
      </w:r>
    </w:p>
    <w:p w:rsidR="00AB26E2" w:rsidRPr="003F0F2C" w:rsidRDefault="00AB26E2" w:rsidP="00AB26E2">
      <w:pPr>
        <w:pStyle w:val="ListParagraph"/>
        <w:numPr>
          <w:ilvl w:val="0"/>
          <w:numId w:val="8"/>
        </w:numPr>
        <w:shd w:val="clear" w:color="auto" w:fill="FFFFFF"/>
        <w:spacing w:before="120" w:after="120" w:line="240" w:lineRule="auto"/>
        <w:ind w:hanging="357"/>
        <w:contextualSpacing w:val="0"/>
        <w:textAlignment w:val="baseline"/>
        <w:rPr>
          <w:rFonts w:eastAsiaTheme="minorEastAsia" w:cstheme="minorHAnsi"/>
          <w:b/>
          <w:sz w:val="24"/>
          <w:szCs w:val="24"/>
          <w:lang w:eastAsia="en-GB"/>
        </w:rPr>
      </w:pPr>
      <w:r w:rsidRPr="003F0F2C">
        <w:rPr>
          <w:rFonts w:cstheme="minorHAnsi"/>
          <w:sz w:val="24"/>
          <w:szCs w:val="24"/>
        </w:rPr>
        <w:t>J</w:t>
      </w:r>
      <w:r w:rsidRPr="003F0F2C">
        <w:rPr>
          <w:rFonts w:eastAsia="Times New Roman" w:cstheme="minorHAnsi"/>
          <w:bCs/>
          <w:color w:val="242424"/>
          <w:sz w:val="24"/>
          <w:szCs w:val="24"/>
          <w:bdr w:val="none" w:sz="0" w:space="0" w:color="auto" w:frame="1"/>
          <w:lang w:eastAsia="en-GB"/>
        </w:rPr>
        <w:t>ames Wallace and Pat Christie plaques</w:t>
      </w:r>
      <w:r w:rsidRPr="003F0F2C">
        <w:rPr>
          <w:rFonts w:cstheme="minorHAnsi"/>
          <w:sz w:val="24"/>
          <w:szCs w:val="24"/>
        </w:rPr>
        <w:t xml:space="preserve"> quote: £792 </w:t>
      </w:r>
      <w:r w:rsidRPr="003F0F2C">
        <w:rPr>
          <w:rFonts w:eastAsia="Times New Roman" w:cstheme="minorHAnsi"/>
          <w:bCs/>
          <w:color w:val="242424"/>
          <w:sz w:val="24"/>
          <w:szCs w:val="24"/>
          <w:bdr w:val="none" w:sz="0" w:space="0" w:color="auto" w:frame="1"/>
          <w:lang w:eastAsia="en-GB"/>
        </w:rPr>
        <w:t>lighter-weight material</w:t>
      </w:r>
      <w:r w:rsidRPr="003F0F2C">
        <w:rPr>
          <w:rFonts w:cstheme="minorHAnsi"/>
          <w:sz w:val="24"/>
          <w:szCs w:val="24"/>
        </w:rPr>
        <w:t>, £588 oak, incl</w:t>
      </w:r>
      <w:r>
        <w:rPr>
          <w:rFonts w:cstheme="minorHAnsi"/>
          <w:sz w:val="24"/>
          <w:szCs w:val="24"/>
        </w:rPr>
        <w:t>. VAT</w:t>
      </w:r>
      <w:r w:rsidR="00E02E8B">
        <w:rPr>
          <w:rFonts w:cstheme="minorHAnsi"/>
          <w:sz w:val="24"/>
          <w:szCs w:val="24"/>
        </w:rPr>
        <w:t xml:space="preserve">. We agreed Gordon would order </w:t>
      </w:r>
      <w:r w:rsidR="00A120B8">
        <w:rPr>
          <w:rFonts w:cstheme="minorHAnsi"/>
          <w:sz w:val="24"/>
          <w:szCs w:val="24"/>
        </w:rPr>
        <w:t>the oak plaques</w:t>
      </w:r>
      <w:r w:rsidR="00E02E8B">
        <w:rPr>
          <w:rFonts w:cstheme="minorHAnsi"/>
          <w:sz w:val="24"/>
          <w:szCs w:val="24"/>
        </w:rPr>
        <w:t>, subject to David and Gordon trying for a discount, or link to sponsorship.</w:t>
      </w:r>
    </w:p>
    <w:p w:rsidR="00AB26E2" w:rsidRPr="0082197C" w:rsidRDefault="0082197C" w:rsidP="00AB26E2">
      <w:pPr>
        <w:pStyle w:val="ListParagraph"/>
        <w:numPr>
          <w:ilvl w:val="0"/>
          <w:numId w:val="8"/>
        </w:numPr>
        <w:shd w:val="clear" w:color="auto" w:fill="FFFFFF"/>
        <w:spacing w:before="60" w:after="60" w:line="240" w:lineRule="auto"/>
        <w:ind w:hanging="357"/>
        <w:textAlignment w:val="baseline"/>
        <w:rPr>
          <w:rFonts w:eastAsia="Times New Roman" w:cstheme="minorHAnsi"/>
          <w:color w:val="242424"/>
          <w:sz w:val="24"/>
          <w:szCs w:val="24"/>
        </w:rPr>
      </w:pPr>
      <w:r w:rsidRPr="0082197C">
        <w:rPr>
          <w:rFonts w:eastAsia="Times New Roman" w:cstheme="minorHAnsi"/>
          <w:color w:val="242424"/>
          <w:sz w:val="24"/>
          <w:szCs w:val="24"/>
        </w:rPr>
        <w:lastRenderedPageBreak/>
        <w:t>Hall condensation</w:t>
      </w:r>
      <w:r w:rsidR="00AB26E2" w:rsidRPr="0082197C">
        <w:rPr>
          <w:rFonts w:eastAsia="Times New Roman" w:cstheme="minorHAnsi"/>
          <w:color w:val="242424"/>
          <w:sz w:val="24"/>
          <w:szCs w:val="24"/>
        </w:rPr>
        <w:t xml:space="preserve"> and upstairs heating (See David’s report)</w:t>
      </w:r>
    </w:p>
    <w:p w:rsidR="00AB26E2" w:rsidRPr="0082197C" w:rsidRDefault="00E02E8B" w:rsidP="0082197C">
      <w:pPr>
        <w:pStyle w:val="ListParagraph"/>
        <w:numPr>
          <w:ilvl w:val="1"/>
          <w:numId w:val="8"/>
        </w:numPr>
        <w:spacing w:before="60" w:after="60" w:line="240" w:lineRule="auto"/>
        <w:ind w:hanging="357"/>
        <w:rPr>
          <w:rFonts w:cstheme="minorHAnsi"/>
          <w:sz w:val="24"/>
          <w:szCs w:val="24"/>
        </w:rPr>
      </w:pPr>
      <w:r w:rsidRPr="0082197C">
        <w:rPr>
          <w:rFonts w:cstheme="minorHAnsi"/>
          <w:sz w:val="24"/>
          <w:szCs w:val="24"/>
        </w:rPr>
        <w:t>We a</w:t>
      </w:r>
      <w:r w:rsidR="00AB26E2" w:rsidRPr="0082197C">
        <w:rPr>
          <w:rFonts w:cstheme="minorHAnsi"/>
          <w:sz w:val="24"/>
          <w:szCs w:val="24"/>
        </w:rPr>
        <w:t>ccept</w:t>
      </w:r>
      <w:r w:rsidRPr="0082197C">
        <w:rPr>
          <w:rFonts w:cstheme="minorHAnsi"/>
          <w:sz w:val="24"/>
          <w:szCs w:val="24"/>
        </w:rPr>
        <w:t>ed</w:t>
      </w:r>
      <w:r w:rsidR="00AB26E2" w:rsidRPr="0082197C">
        <w:rPr>
          <w:rFonts w:cstheme="minorHAnsi"/>
          <w:sz w:val="24"/>
          <w:szCs w:val="24"/>
        </w:rPr>
        <w:t xml:space="preserve"> SOSE NetZero</w:t>
      </w:r>
      <w:r w:rsidRPr="0082197C">
        <w:rPr>
          <w:rFonts w:cstheme="minorHAnsi"/>
          <w:sz w:val="24"/>
          <w:szCs w:val="24"/>
        </w:rPr>
        <w:t>’s</w:t>
      </w:r>
      <w:r w:rsidR="00AB26E2" w:rsidRPr="0082197C">
        <w:rPr>
          <w:rFonts w:cstheme="minorHAnsi"/>
          <w:sz w:val="24"/>
          <w:szCs w:val="24"/>
        </w:rPr>
        <w:t xml:space="preserve"> recommendation of </w:t>
      </w:r>
      <w:r w:rsidR="0082197C" w:rsidRPr="0082197C">
        <w:rPr>
          <w:rFonts w:cstheme="minorHAnsi"/>
          <w:sz w:val="24"/>
          <w:szCs w:val="24"/>
        </w:rPr>
        <w:t xml:space="preserve">a </w:t>
      </w:r>
      <w:r w:rsidR="00AB26E2" w:rsidRPr="0082197C">
        <w:rPr>
          <w:rFonts w:cstheme="minorHAnsi"/>
          <w:sz w:val="24"/>
          <w:szCs w:val="24"/>
        </w:rPr>
        <w:t xml:space="preserve">ventilation solution </w:t>
      </w:r>
      <w:r w:rsidR="0082197C" w:rsidRPr="0082197C">
        <w:rPr>
          <w:rFonts w:cstheme="minorHAnsi"/>
          <w:sz w:val="24"/>
          <w:szCs w:val="24"/>
        </w:rPr>
        <w:t xml:space="preserve">of 2 fans &amp; a ventilation shaft to solve the hall condensation issue, </w:t>
      </w:r>
      <w:r w:rsidR="00AB26E2" w:rsidRPr="0082197C">
        <w:rPr>
          <w:rFonts w:cstheme="minorHAnsi"/>
          <w:sz w:val="24"/>
          <w:szCs w:val="24"/>
        </w:rPr>
        <w:t xml:space="preserve">rather than </w:t>
      </w:r>
      <w:r w:rsidR="0082197C" w:rsidRPr="0082197C">
        <w:rPr>
          <w:rFonts w:cstheme="minorHAnsi"/>
          <w:sz w:val="24"/>
          <w:szCs w:val="24"/>
        </w:rPr>
        <w:t xml:space="preserve">more </w:t>
      </w:r>
      <w:r w:rsidR="00AB26E2" w:rsidRPr="0082197C">
        <w:rPr>
          <w:rFonts w:cstheme="minorHAnsi"/>
          <w:sz w:val="24"/>
          <w:szCs w:val="24"/>
        </w:rPr>
        <w:t xml:space="preserve">heating. </w:t>
      </w:r>
      <w:r w:rsidR="0082197C" w:rsidRPr="0082197C">
        <w:rPr>
          <w:rFonts w:cstheme="minorHAnsi"/>
          <w:sz w:val="24"/>
          <w:szCs w:val="24"/>
        </w:rPr>
        <w:t xml:space="preserve">Graham </w:t>
      </w:r>
      <w:r w:rsidR="00AB26E2" w:rsidRPr="0082197C">
        <w:rPr>
          <w:rFonts w:cstheme="minorHAnsi"/>
          <w:sz w:val="24"/>
          <w:szCs w:val="24"/>
        </w:rPr>
        <w:t>Gault will get quotes</w:t>
      </w:r>
      <w:r w:rsidR="0082197C" w:rsidRPr="0082197C">
        <w:rPr>
          <w:rFonts w:cstheme="minorHAnsi"/>
          <w:sz w:val="24"/>
          <w:szCs w:val="24"/>
        </w:rPr>
        <w:t>.</w:t>
      </w:r>
    </w:p>
    <w:p w:rsidR="00AB26E2" w:rsidRPr="0082197C" w:rsidRDefault="0082197C" w:rsidP="0082197C">
      <w:pPr>
        <w:pStyle w:val="ListParagraph"/>
        <w:numPr>
          <w:ilvl w:val="1"/>
          <w:numId w:val="8"/>
        </w:numPr>
        <w:spacing w:before="60" w:after="60" w:line="240" w:lineRule="auto"/>
        <w:ind w:hanging="357"/>
        <w:rPr>
          <w:rFonts w:cstheme="minorHAnsi"/>
          <w:sz w:val="24"/>
          <w:szCs w:val="24"/>
        </w:rPr>
      </w:pPr>
      <w:r w:rsidRPr="0082197C">
        <w:rPr>
          <w:rFonts w:cstheme="minorHAnsi"/>
          <w:sz w:val="24"/>
          <w:szCs w:val="24"/>
        </w:rPr>
        <w:t xml:space="preserve">Supervisors </w:t>
      </w:r>
      <w:r>
        <w:rPr>
          <w:rFonts w:cstheme="minorHAnsi"/>
          <w:sz w:val="24"/>
          <w:szCs w:val="24"/>
        </w:rPr>
        <w:t>are</w:t>
      </w:r>
      <w:r w:rsidRPr="0082197C">
        <w:rPr>
          <w:rFonts w:cstheme="minorHAnsi"/>
          <w:sz w:val="24"/>
          <w:szCs w:val="24"/>
        </w:rPr>
        <w:t xml:space="preserve"> asked to put</w:t>
      </w:r>
      <w:r w:rsidR="00AB26E2" w:rsidRPr="0082197C">
        <w:rPr>
          <w:rFonts w:cstheme="minorHAnsi"/>
          <w:sz w:val="24"/>
          <w:szCs w:val="24"/>
        </w:rPr>
        <w:t xml:space="preserve"> the fans on</w:t>
      </w:r>
      <w:r w:rsidRPr="0082197C">
        <w:rPr>
          <w:rFonts w:cstheme="minorHAnsi"/>
          <w:sz w:val="24"/>
          <w:szCs w:val="24"/>
        </w:rPr>
        <w:t xml:space="preserve"> and open the fire door</w:t>
      </w:r>
      <w:r w:rsidR="00AB26E2" w:rsidRPr="0082197C">
        <w:rPr>
          <w:rFonts w:cstheme="minorHAnsi"/>
          <w:sz w:val="24"/>
          <w:szCs w:val="24"/>
        </w:rPr>
        <w:t xml:space="preserve"> </w:t>
      </w:r>
      <w:r w:rsidRPr="0082197C">
        <w:rPr>
          <w:rFonts w:cstheme="minorHAnsi"/>
          <w:sz w:val="24"/>
          <w:szCs w:val="24"/>
        </w:rPr>
        <w:t>or letter box as necessary, to exchange air when the hall is in use.</w:t>
      </w:r>
    </w:p>
    <w:p w:rsidR="00AB26E2" w:rsidRPr="0082197C" w:rsidRDefault="0082197C" w:rsidP="00AB26E2">
      <w:pPr>
        <w:pStyle w:val="ListParagraph"/>
        <w:numPr>
          <w:ilvl w:val="1"/>
          <w:numId w:val="8"/>
        </w:numPr>
        <w:spacing w:before="60" w:after="60" w:line="240" w:lineRule="auto"/>
        <w:ind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quote to include replacing the noisy fans upstairs.</w:t>
      </w:r>
    </w:p>
    <w:p w:rsidR="00AB26E2" w:rsidRPr="0082197C" w:rsidRDefault="0082197C" w:rsidP="00AB26E2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Roof leaks: Jamie Crosby has sent photos and a quote of £1600 to repair the leak and rubber gutters. David to ask for a quote for removing the gutters altogether as they </w:t>
      </w:r>
      <w:r w:rsidR="00AB26E2" w:rsidRPr="0082197C">
        <w:rPr>
          <w:rFonts w:eastAsia="Times New Roman"/>
          <w:sz w:val="24"/>
          <w:szCs w:val="24"/>
        </w:rPr>
        <w:t>don't serve any purpose</w:t>
      </w:r>
      <w:r>
        <w:rPr>
          <w:rFonts w:eastAsia="Times New Roman"/>
          <w:sz w:val="24"/>
          <w:szCs w:val="24"/>
        </w:rPr>
        <w:t xml:space="preserve">, and this would save ongoing maintenance costs. </w:t>
      </w:r>
      <w:r w:rsidR="00AB26E2" w:rsidRPr="0082197C">
        <w:rPr>
          <w:rFonts w:eastAsia="Times New Roman"/>
          <w:sz w:val="24"/>
          <w:szCs w:val="24"/>
        </w:rPr>
        <w:t> </w:t>
      </w:r>
    </w:p>
    <w:p w:rsidR="0082197C" w:rsidRPr="0082197C" w:rsidRDefault="0082197C" w:rsidP="00AB26E2">
      <w:pPr>
        <w:pStyle w:val="ListParagraph"/>
        <w:numPr>
          <w:ilvl w:val="0"/>
          <w:numId w:val="8"/>
        </w:numPr>
        <w:rPr>
          <w:rFonts w:eastAsiaTheme="minorEastAsia" w:cstheme="minorHAnsi"/>
          <w:sz w:val="24"/>
          <w:szCs w:val="24"/>
          <w:lang w:eastAsia="en-GB"/>
        </w:rPr>
      </w:pPr>
      <w:r w:rsidRPr="0082197C">
        <w:rPr>
          <w:rFonts w:eastAsiaTheme="minorEastAsia" w:cstheme="minorHAnsi"/>
          <w:sz w:val="24"/>
          <w:szCs w:val="24"/>
          <w:lang w:eastAsia="en-GB"/>
        </w:rPr>
        <w:t>Upstairs heating/gas boiler removal - pending</w:t>
      </w:r>
    </w:p>
    <w:p w:rsidR="00AB26E2" w:rsidRPr="003F0F2C" w:rsidRDefault="00AB26E2" w:rsidP="00AB26E2">
      <w:pPr>
        <w:shd w:val="clear" w:color="auto" w:fill="FFFFFF"/>
        <w:spacing w:before="120" w:after="120" w:line="240" w:lineRule="auto"/>
        <w:textAlignment w:val="baseline"/>
        <w:rPr>
          <w:rFonts w:eastAsiaTheme="minorEastAsia" w:cstheme="minorHAnsi"/>
          <w:b/>
          <w:sz w:val="24"/>
          <w:szCs w:val="24"/>
          <w:lang w:eastAsia="en-GB"/>
        </w:rPr>
      </w:pPr>
      <w:r w:rsidRPr="003F0F2C">
        <w:rPr>
          <w:rFonts w:eastAsiaTheme="minorEastAsia" w:cstheme="minorHAnsi"/>
          <w:b/>
          <w:sz w:val="24"/>
          <w:szCs w:val="24"/>
          <w:lang w:eastAsia="en-GB"/>
        </w:rPr>
        <w:t>Updates</w:t>
      </w:r>
    </w:p>
    <w:p w:rsidR="00AB26E2" w:rsidRPr="003F0F2C" w:rsidRDefault="00AB26E2" w:rsidP="00AB26E2">
      <w:pPr>
        <w:pStyle w:val="ListParagraph"/>
        <w:numPr>
          <w:ilvl w:val="0"/>
          <w:numId w:val="8"/>
        </w:numPr>
        <w:shd w:val="clear" w:color="auto" w:fill="FFFFFF"/>
        <w:spacing w:before="60" w:after="60" w:line="240" w:lineRule="auto"/>
        <w:textAlignment w:val="baseline"/>
        <w:rPr>
          <w:rFonts w:eastAsia="Times New Roman" w:cstheme="minorHAnsi"/>
          <w:color w:val="242424"/>
          <w:sz w:val="24"/>
          <w:szCs w:val="24"/>
        </w:rPr>
      </w:pPr>
      <w:r w:rsidRPr="003F0F2C">
        <w:rPr>
          <w:rFonts w:eastAsiaTheme="minorEastAsia" w:cstheme="minorHAnsi"/>
          <w:sz w:val="24"/>
          <w:szCs w:val="24"/>
          <w:lang w:eastAsia="en-GB"/>
        </w:rPr>
        <w:t xml:space="preserve">Area to front of club </w:t>
      </w:r>
      <w:r>
        <w:rPr>
          <w:rFonts w:eastAsiaTheme="minorEastAsia" w:cstheme="minorHAnsi"/>
          <w:sz w:val="24"/>
          <w:szCs w:val="24"/>
          <w:lang w:eastAsia="en-GB"/>
        </w:rPr>
        <w:t>- pending</w:t>
      </w:r>
    </w:p>
    <w:p w:rsidR="00AB26E2" w:rsidRPr="003F0F2C" w:rsidRDefault="00AB26E2" w:rsidP="00AB26E2">
      <w:pPr>
        <w:pStyle w:val="ListParagraph"/>
        <w:numPr>
          <w:ilvl w:val="0"/>
          <w:numId w:val="8"/>
        </w:numPr>
        <w:shd w:val="clear" w:color="auto" w:fill="FFFFFF"/>
        <w:spacing w:before="60" w:after="60" w:line="240" w:lineRule="auto"/>
        <w:ind w:hanging="357"/>
        <w:textAlignment w:val="baseline"/>
        <w:rPr>
          <w:rFonts w:eastAsia="Times New Roman" w:cstheme="minorHAnsi"/>
          <w:i/>
          <w:color w:val="242424"/>
          <w:sz w:val="24"/>
          <w:szCs w:val="24"/>
        </w:rPr>
      </w:pPr>
      <w:r w:rsidRPr="003F0F2C">
        <w:rPr>
          <w:rFonts w:cstheme="minorHAnsi"/>
          <w:sz w:val="24"/>
          <w:szCs w:val="24"/>
        </w:rPr>
        <w:t xml:space="preserve">Shelf in office </w:t>
      </w:r>
      <w:r>
        <w:rPr>
          <w:rFonts w:cstheme="minorHAnsi"/>
          <w:sz w:val="24"/>
          <w:szCs w:val="24"/>
        </w:rPr>
        <w:t>– pending</w:t>
      </w:r>
    </w:p>
    <w:p w:rsidR="00AB26E2" w:rsidRPr="003F0F2C" w:rsidRDefault="00AB26E2" w:rsidP="00AB26E2">
      <w:pPr>
        <w:pStyle w:val="ListParagraph"/>
        <w:numPr>
          <w:ilvl w:val="0"/>
          <w:numId w:val="8"/>
        </w:numPr>
        <w:shd w:val="clear" w:color="auto" w:fill="FFFFFF"/>
        <w:spacing w:before="60" w:after="60" w:line="240" w:lineRule="auto"/>
        <w:ind w:hanging="357"/>
        <w:textAlignment w:val="baseline"/>
        <w:rPr>
          <w:rFonts w:eastAsia="Times New Roman" w:cstheme="minorHAnsi"/>
          <w:color w:val="242424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Clearance of </w:t>
      </w:r>
      <w:r w:rsidRPr="003F0F2C">
        <w:rPr>
          <w:rFonts w:cstheme="minorHAnsi"/>
          <w:sz w:val="24"/>
          <w:szCs w:val="24"/>
        </w:rPr>
        <w:t>lockable</w:t>
      </w:r>
      <w:r>
        <w:rPr>
          <w:rFonts w:cstheme="minorHAnsi"/>
          <w:sz w:val="24"/>
          <w:szCs w:val="24"/>
        </w:rPr>
        <w:t xml:space="preserve"> office cupboard</w:t>
      </w:r>
      <w:r w:rsidR="0082197C">
        <w:rPr>
          <w:rFonts w:cstheme="minorHAnsi"/>
          <w:sz w:val="24"/>
          <w:szCs w:val="24"/>
        </w:rPr>
        <w:t xml:space="preserve"> - pending</w:t>
      </w:r>
    </w:p>
    <w:p w:rsidR="00AB26E2" w:rsidRPr="003F0F2C" w:rsidRDefault="00AB26E2" w:rsidP="00AB26E2">
      <w:pPr>
        <w:pStyle w:val="ListParagraph"/>
        <w:numPr>
          <w:ilvl w:val="0"/>
          <w:numId w:val="8"/>
        </w:numPr>
        <w:shd w:val="clear" w:color="auto" w:fill="FFFFFF"/>
        <w:spacing w:before="60" w:after="60" w:line="240" w:lineRule="auto"/>
        <w:ind w:hanging="357"/>
        <w:textAlignment w:val="baseline"/>
        <w:rPr>
          <w:rFonts w:eastAsia="Times New Roman" w:cstheme="minorHAnsi"/>
          <w:color w:val="242424"/>
          <w:sz w:val="24"/>
          <w:szCs w:val="24"/>
        </w:rPr>
      </w:pPr>
      <w:r w:rsidRPr="003F0F2C">
        <w:rPr>
          <w:rFonts w:eastAsiaTheme="minorEastAsia" w:cstheme="minorHAnsi"/>
          <w:sz w:val="24"/>
          <w:szCs w:val="24"/>
          <w:lang w:eastAsia="en-GB"/>
        </w:rPr>
        <w:t>Trees at rear of club - pending</w:t>
      </w:r>
    </w:p>
    <w:p w:rsidR="00AB26E2" w:rsidRPr="003F0F2C" w:rsidRDefault="00AB26E2" w:rsidP="00AB26E2">
      <w:pPr>
        <w:spacing w:before="240" w:after="240" w:line="240" w:lineRule="auto"/>
        <w:rPr>
          <w:rFonts w:eastAsiaTheme="minorEastAsia" w:cstheme="minorHAnsi"/>
          <w:b/>
          <w:sz w:val="24"/>
          <w:szCs w:val="24"/>
          <w:lang w:eastAsia="en-GB"/>
        </w:rPr>
      </w:pPr>
      <w:r w:rsidRPr="003F0F2C">
        <w:rPr>
          <w:rFonts w:eastAsiaTheme="minorEastAsia" w:cstheme="minorHAnsi"/>
          <w:b/>
          <w:sz w:val="24"/>
          <w:szCs w:val="24"/>
          <w:lang w:eastAsia="en-GB"/>
        </w:rPr>
        <w:t>WhatsApp for Minutes</w:t>
      </w:r>
    </w:p>
    <w:p w:rsidR="00AB26E2" w:rsidRPr="00741520" w:rsidRDefault="00AB26E2" w:rsidP="00AB26E2">
      <w:pPr>
        <w:pStyle w:val="ListParagraph"/>
        <w:numPr>
          <w:ilvl w:val="0"/>
          <w:numId w:val="14"/>
        </w:numPr>
        <w:spacing w:before="240" w:after="240" w:line="240" w:lineRule="auto"/>
        <w:rPr>
          <w:rFonts w:eastAsiaTheme="minorEastAsia" w:cstheme="minorHAnsi"/>
          <w:sz w:val="24"/>
          <w:szCs w:val="24"/>
          <w:lang w:eastAsia="en-GB"/>
        </w:rPr>
      </w:pPr>
      <w:r w:rsidRPr="00741520">
        <w:rPr>
          <w:rFonts w:eastAsiaTheme="minorEastAsia" w:cstheme="minorHAnsi"/>
          <w:sz w:val="24"/>
          <w:szCs w:val="24"/>
          <w:lang w:eastAsia="en-GB"/>
        </w:rPr>
        <w:t>2 Bean bags bought for upstairs</w:t>
      </w:r>
    </w:p>
    <w:p w:rsidR="00346490" w:rsidRPr="003F0F2C" w:rsidRDefault="00346490" w:rsidP="00346490">
      <w:pPr>
        <w:pStyle w:val="PlainText"/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3F0F2C">
        <w:rPr>
          <w:rFonts w:asciiTheme="minorHAnsi" w:hAnsiTheme="minorHAnsi" w:cstheme="minorHAnsi"/>
          <w:b/>
          <w:sz w:val="24"/>
          <w:szCs w:val="24"/>
        </w:rPr>
        <w:t>MEMBERSHIP:</w:t>
      </w:r>
    </w:p>
    <w:p w:rsidR="00372A9F" w:rsidRPr="00372A9F" w:rsidRDefault="00372A9F" w:rsidP="00346490">
      <w:pPr>
        <w:pStyle w:val="PlainText"/>
        <w:numPr>
          <w:ilvl w:val="0"/>
          <w:numId w:val="2"/>
        </w:num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82197C" w:rsidRPr="00372A9F">
        <w:rPr>
          <w:rFonts w:asciiTheme="minorHAnsi" w:hAnsiTheme="minorHAnsi" w:cstheme="minorHAnsi"/>
          <w:sz w:val="24"/>
          <w:szCs w:val="24"/>
        </w:rPr>
        <w:t xml:space="preserve">e agreed that </w:t>
      </w:r>
      <w:r w:rsidR="00346490" w:rsidRPr="00372A9F">
        <w:rPr>
          <w:rFonts w:asciiTheme="minorHAnsi" w:hAnsiTheme="minorHAnsi" w:cstheme="minorHAnsi"/>
          <w:sz w:val="24"/>
          <w:szCs w:val="24"/>
        </w:rPr>
        <w:t xml:space="preserve">honorary/life memberships </w:t>
      </w:r>
      <w:r w:rsidR="0082197C" w:rsidRPr="00372A9F">
        <w:rPr>
          <w:rFonts w:asciiTheme="minorHAnsi" w:hAnsiTheme="minorHAnsi" w:cstheme="minorHAnsi"/>
          <w:sz w:val="24"/>
          <w:szCs w:val="24"/>
        </w:rPr>
        <w:t xml:space="preserve">are for those who have given many years of service to the club, e.g. as officers. Long-standing continuous members will be recognised with a year’s free membership </w:t>
      </w:r>
      <w:r>
        <w:rPr>
          <w:rFonts w:asciiTheme="minorHAnsi" w:hAnsiTheme="minorHAnsi" w:cstheme="minorHAnsi"/>
          <w:sz w:val="24"/>
          <w:szCs w:val="24"/>
        </w:rPr>
        <w:t>after</w:t>
      </w:r>
      <w:r w:rsidR="0082197C" w:rsidRPr="00372A9F">
        <w:rPr>
          <w:rFonts w:asciiTheme="minorHAnsi" w:hAnsiTheme="minorHAnsi" w:cstheme="minorHAnsi"/>
          <w:sz w:val="24"/>
          <w:szCs w:val="24"/>
        </w:rPr>
        <w:t xml:space="preserve"> 50 years, and 6 months membership </w:t>
      </w:r>
      <w:r w:rsidR="00A120B8">
        <w:rPr>
          <w:rFonts w:asciiTheme="minorHAnsi" w:hAnsiTheme="minorHAnsi" w:cstheme="minorHAnsi"/>
          <w:sz w:val="24"/>
          <w:szCs w:val="24"/>
        </w:rPr>
        <w:t>after</w:t>
      </w:r>
      <w:r w:rsidR="0082197C" w:rsidRPr="00372A9F">
        <w:rPr>
          <w:rFonts w:asciiTheme="minorHAnsi" w:hAnsiTheme="minorHAnsi" w:cstheme="minorHAnsi"/>
          <w:sz w:val="24"/>
          <w:szCs w:val="24"/>
        </w:rPr>
        <w:t xml:space="preserve"> 25 years. </w:t>
      </w:r>
      <w:r>
        <w:rPr>
          <w:rFonts w:asciiTheme="minorHAnsi" w:hAnsiTheme="minorHAnsi" w:cstheme="minorHAnsi"/>
          <w:sz w:val="24"/>
          <w:szCs w:val="24"/>
        </w:rPr>
        <w:t>Brian Kirkpatrick to be a</w:t>
      </w:r>
      <w:r w:rsidR="0082197C" w:rsidRPr="00372A9F">
        <w:rPr>
          <w:rFonts w:asciiTheme="minorHAnsi" w:hAnsiTheme="minorHAnsi" w:cstheme="minorHAnsi"/>
          <w:sz w:val="24"/>
          <w:szCs w:val="24"/>
        </w:rPr>
        <w:t>ward</w:t>
      </w:r>
      <w:r>
        <w:rPr>
          <w:rFonts w:asciiTheme="minorHAnsi" w:hAnsiTheme="minorHAnsi" w:cstheme="minorHAnsi"/>
          <w:sz w:val="24"/>
          <w:szCs w:val="24"/>
        </w:rPr>
        <w:t>ed for 50 years</w:t>
      </w:r>
      <w:r w:rsidR="0082197C" w:rsidRPr="00372A9F">
        <w:rPr>
          <w:rFonts w:asciiTheme="minorHAnsi" w:hAnsiTheme="minorHAnsi" w:cstheme="minorHAnsi"/>
          <w:sz w:val="24"/>
          <w:szCs w:val="24"/>
        </w:rPr>
        <w:t xml:space="preserve"> at the AGM. </w:t>
      </w:r>
      <w:r w:rsidR="00346490" w:rsidRPr="00372A9F">
        <w:rPr>
          <w:rFonts w:asciiTheme="minorHAnsi" w:hAnsiTheme="minorHAnsi" w:cstheme="minorHAnsi"/>
          <w:sz w:val="24"/>
          <w:szCs w:val="24"/>
        </w:rPr>
        <w:t xml:space="preserve"> </w:t>
      </w:r>
      <w:r w:rsidR="0082197C" w:rsidRPr="00372A9F">
        <w:rPr>
          <w:rFonts w:asciiTheme="minorHAnsi" w:hAnsiTheme="minorHAnsi" w:cstheme="minorHAnsi"/>
          <w:sz w:val="24"/>
          <w:szCs w:val="24"/>
        </w:rPr>
        <w:t>Gordon to check if Shona is a life member</w:t>
      </w:r>
      <w:r w:rsidRPr="00372A9F">
        <w:rPr>
          <w:rFonts w:asciiTheme="minorHAnsi" w:hAnsiTheme="minorHAnsi" w:cstheme="minorHAnsi"/>
          <w:sz w:val="24"/>
          <w:szCs w:val="24"/>
        </w:rPr>
        <w:t>.</w:t>
      </w:r>
      <w:r w:rsidRPr="00372A9F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346490" w:rsidRPr="00372A9F" w:rsidRDefault="00346490" w:rsidP="00372A9F">
      <w:pPr>
        <w:pStyle w:val="PlainText"/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372A9F">
        <w:rPr>
          <w:rFonts w:asciiTheme="minorHAnsi" w:hAnsiTheme="minorHAnsi" w:cstheme="minorHAnsi"/>
          <w:b/>
          <w:sz w:val="24"/>
          <w:szCs w:val="24"/>
        </w:rPr>
        <w:t>Updates</w:t>
      </w:r>
    </w:p>
    <w:p w:rsidR="00F9514B" w:rsidRPr="00372A9F" w:rsidRDefault="00F9514B" w:rsidP="00F9514B">
      <w:pPr>
        <w:pStyle w:val="ListParagraph"/>
        <w:numPr>
          <w:ilvl w:val="0"/>
          <w:numId w:val="2"/>
        </w:numPr>
        <w:shd w:val="clear" w:color="auto" w:fill="FFFFFF"/>
        <w:spacing w:before="120" w:after="120" w:line="240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Membership stands at</w:t>
      </w:r>
      <w:r w:rsidRPr="00372A9F">
        <w:rPr>
          <w:rFonts w:eastAsia="Times New Roman" w:cstheme="minorHAnsi"/>
          <w:sz w:val="24"/>
          <w:szCs w:val="24"/>
        </w:rPr>
        <w:t xml:space="preserve"> 175</w:t>
      </w:r>
    </w:p>
    <w:p w:rsidR="00346490" w:rsidRPr="009F6B1A" w:rsidRDefault="00F9514B" w:rsidP="00346490">
      <w:pPr>
        <w:pStyle w:val="PlainText"/>
        <w:numPr>
          <w:ilvl w:val="0"/>
          <w:numId w:val="2"/>
        </w:numPr>
        <w:spacing w:before="60" w:after="60"/>
        <w:ind w:left="714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Anne will delete </w:t>
      </w:r>
      <w:r w:rsidR="00346490" w:rsidRPr="009F6B1A">
        <w:rPr>
          <w:rFonts w:asciiTheme="minorHAnsi" w:hAnsiTheme="minorHAnsi" w:cstheme="minorHAnsi"/>
          <w:sz w:val="24"/>
          <w:szCs w:val="24"/>
        </w:rPr>
        <w:t xml:space="preserve">Steve Cussell’s 2024 email contact list </w:t>
      </w:r>
      <w:r w:rsidR="00A120B8">
        <w:rPr>
          <w:rFonts w:asciiTheme="minorHAnsi" w:hAnsiTheme="minorHAnsi" w:cstheme="minorHAnsi"/>
          <w:sz w:val="24"/>
          <w:szCs w:val="24"/>
        </w:rPr>
        <w:t>from his time as secretary</w:t>
      </w:r>
      <w:r w:rsidR="00346490" w:rsidRPr="009F6B1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10CA6" w:rsidRPr="00F75AF3" w:rsidRDefault="00110CA6" w:rsidP="00F9514B">
      <w:pPr>
        <w:shd w:val="clear" w:color="auto" w:fill="FFFFFF"/>
        <w:spacing w:before="240" w:after="120" w:line="240" w:lineRule="auto"/>
        <w:textAlignment w:val="baseline"/>
        <w:rPr>
          <w:rFonts w:eastAsiaTheme="minorEastAsia" w:cstheme="minorHAnsi"/>
          <w:sz w:val="24"/>
          <w:szCs w:val="24"/>
          <w:lang w:eastAsia="en-GB"/>
        </w:rPr>
      </w:pPr>
      <w:r w:rsidRPr="00F75AF3">
        <w:rPr>
          <w:rFonts w:eastAsiaTheme="minorEastAsia" w:cstheme="minorHAnsi"/>
          <w:b/>
          <w:sz w:val="24"/>
          <w:szCs w:val="24"/>
          <w:lang w:eastAsia="en-GB"/>
        </w:rPr>
        <w:t xml:space="preserve">CLUB DEVELOPMENT (David) </w:t>
      </w:r>
      <w:r w:rsidRPr="00F75AF3">
        <w:rPr>
          <w:rFonts w:eastAsiaTheme="minorEastAsia" w:cstheme="minorHAnsi"/>
          <w:sz w:val="24"/>
          <w:szCs w:val="24"/>
          <w:lang w:eastAsia="en-GB"/>
        </w:rPr>
        <w:t>See</w:t>
      </w:r>
      <w:r w:rsidRPr="00F75AF3">
        <w:rPr>
          <w:rFonts w:eastAsiaTheme="minorEastAsia" w:cstheme="minorHAnsi"/>
          <w:b/>
          <w:sz w:val="24"/>
          <w:szCs w:val="24"/>
          <w:lang w:eastAsia="en-GB"/>
        </w:rPr>
        <w:t xml:space="preserve"> </w:t>
      </w:r>
      <w:r w:rsidRPr="00F75AF3">
        <w:rPr>
          <w:rFonts w:eastAsiaTheme="minorEastAsia" w:cstheme="minorHAnsi"/>
          <w:sz w:val="24"/>
          <w:szCs w:val="24"/>
          <w:lang w:eastAsia="en-GB"/>
        </w:rPr>
        <w:t>David’s report</w:t>
      </w:r>
    </w:p>
    <w:p w:rsidR="00F9514B" w:rsidRDefault="00F9514B" w:rsidP="00F9514B">
      <w:pPr>
        <w:pStyle w:val="ListParagraph"/>
        <w:numPr>
          <w:ilvl w:val="0"/>
          <w:numId w:val="17"/>
        </w:numPr>
        <w:shd w:val="clear" w:color="auto" w:fill="FFFFFF"/>
        <w:spacing w:before="120" w:after="12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F9514B">
        <w:rPr>
          <w:rFonts w:eastAsia="Times New Roman" w:cstheme="minorHAnsi"/>
          <w:sz w:val="24"/>
          <w:szCs w:val="24"/>
        </w:rPr>
        <w:t xml:space="preserve">The Burns Centre has given us 4 tickets for </w:t>
      </w:r>
      <w:r w:rsidR="00110CA6" w:rsidRPr="00F9514B">
        <w:rPr>
          <w:rFonts w:eastAsia="Times New Roman" w:cstheme="minorHAnsi"/>
          <w:sz w:val="24"/>
          <w:szCs w:val="24"/>
        </w:rPr>
        <w:t>Marty Supreme</w:t>
      </w:r>
      <w:r w:rsidRPr="00F9514B">
        <w:rPr>
          <w:rFonts w:eastAsia="Times New Roman" w:cstheme="minorHAnsi"/>
          <w:sz w:val="24"/>
          <w:szCs w:val="24"/>
        </w:rPr>
        <w:t xml:space="preserve"> and will</w:t>
      </w:r>
      <w:r>
        <w:rPr>
          <w:rFonts w:eastAsia="Times New Roman" w:cstheme="minorHAnsi"/>
          <w:sz w:val="24"/>
          <w:szCs w:val="24"/>
        </w:rPr>
        <w:t xml:space="preserve"> advertise </w:t>
      </w:r>
      <w:r w:rsidR="00A120B8">
        <w:rPr>
          <w:rFonts w:eastAsia="Times New Roman" w:cstheme="minorHAnsi"/>
          <w:sz w:val="24"/>
          <w:szCs w:val="24"/>
        </w:rPr>
        <w:t>the club</w:t>
      </w:r>
    </w:p>
    <w:p w:rsidR="00110CA6" w:rsidRPr="00F9514B" w:rsidRDefault="00F9514B" w:rsidP="00F9514B">
      <w:pPr>
        <w:pStyle w:val="ListParagraph"/>
        <w:numPr>
          <w:ilvl w:val="0"/>
          <w:numId w:val="17"/>
        </w:numPr>
        <w:shd w:val="clear" w:color="auto" w:fill="FFFFFF"/>
        <w:spacing w:before="120" w:after="120" w:line="240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Davi</w:t>
      </w:r>
      <w:r w:rsidR="00C804B0">
        <w:rPr>
          <w:rFonts w:eastAsia="Times New Roman" w:cstheme="minorHAnsi"/>
          <w:sz w:val="24"/>
          <w:szCs w:val="24"/>
        </w:rPr>
        <w:t xml:space="preserve">d is working on initiatives with </w:t>
      </w:r>
      <w:r w:rsidR="00110CA6" w:rsidRPr="00F9514B">
        <w:rPr>
          <w:rFonts w:eastAsia="Times New Roman" w:cstheme="minorHAnsi"/>
          <w:sz w:val="24"/>
          <w:szCs w:val="24"/>
        </w:rPr>
        <w:t xml:space="preserve">Malory </w:t>
      </w:r>
      <w:r w:rsidR="00C804B0">
        <w:rPr>
          <w:rFonts w:eastAsia="Times New Roman" w:cstheme="minorHAnsi"/>
          <w:sz w:val="24"/>
          <w:szCs w:val="24"/>
        </w:rPr>
        <w:t xml:space="preserve">nursery parents, </w:t>
      </w:r>
      <w:r w:rsidR="00110CA6" w:rsidRPr="00F9514B">
        <w:rPr>
          <w:rFonts w:eastAsia="Times New Roman" w:cstheme="minorHAnsi"/>
          <w:sz w:val="24"/>
          <w:szCs w:val="24"/>
        </w:rPr>
        <w:t>Sunday Parent + Child sessions</w:t>
      </w:r>
      <w:r w:rsidR="00C804B0">
        <w:rPr>
          <w:rFonts w:eastAsia="Times New Roman" w:cstheme="minorHAnsi"/>
          <w:sz w:val="24"/>
          <w:szCs w:val="24"/>
        </w:rPr>
        <w:t xml:space="preserve">, and other Sunday formats. </w:t>
      </w:r>
      <w:r w:rsidR="00110CA6" w:rsidRPr="00F9514B">
        <w:rPr>
          <w:rFonts w:eastAsia="Times New Roman" w:cstheme="minorHAnsi"/>
          <w:sz w:val="24"/>
          <w:szCs w:val="24"/>
        </w:rPr>
        <w:t xml:space="preserve"> </w:t>
      </w:r>
      <w:r w:rsidR="00C804B0">
        <w:rPr>
          <w:rFonts w:eastAsia="Times New Roman" w:cstheme="minorHAnsi"/>
          <w:sz w:val="24"/>
          <w:szCs w:val="24"/>
        </w:rPr>
        <w:t>He will discuss with Anne.</w:t>
      </w:r>
    </w:p>
    <w:p w:rsidR="00346490" w:rsidRPr="003F0F2C" w:rsidRDefault="00346490" w:rsidP="00346490">
      <w:pPr>
        <w:shd w:val="clear" w:color="auto" w:fill="FFFFFF"/>
        <w:spacing w:before="120" w:after="240" w:line="240" w:lineRule="auto"/>
        <w:textAlignment w:val="baseline"/>
        <w:rPr>
          <w:rFonts w:eastAsiaTheme="minorEastAsia" w:cstheme="minorHAnsi"/>
          <w:b/>
          <w:sz w:val="24"/>
          <w:szCs w:val="24"/>
          <w:lang w:eastAsia="en-GB"/>
        </w:rPr>
      </w:pPr>
      <w:r w:rsidRPr="003F0F2C">
        <w:rPr>
          <w:rFonts w:eastAsiaTheme="minorEastAsia" w:cstheme="minorHAnsi"/>
          <w:b/>
          <w:sz w:val="24"/>
          <w:szCs w:val="24"/>
          <w:lang w:eastAsia="en-GB"/>
        </w:rPr>
        <w:t>MARKETING AND COMMUNICATIONS</w:t>
      </w:r>
    </w:p>
    <w:p w:rsidR="00C804B0" w:rsidRDefault="00346490" w:rsidP="00C804B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contextualSpacing w:val="0"/>
        <w:textAlignment w:val="baseline"/>
        <w:rPr>
          <w:rFonts w:cstheme="minorHAnsi"/>
          <w:i/>
          <w:sz w:val="24"/>
          <w:szCs w:val="24"/>
        </w:rPr>
      </w:pPr>
      <w:r w:rsidRPr="00DF436E">
        <w:rPr>
          <w:rFonts w:cstheme="minorHAnsi"/>
          <w:sz w:val="24"/>
          <w:szCs w:val="24"/>
        </w:rPr>
        <w:t>Communication channels</w:t>
      </w:r>
      <w:r w:rsidR="00C804B0">
        <w:rPr>
          <w:rFonts w:cstheme="minorHAnsi"/>
          <w:sz w:val="24"/>
          <w:szCs w:val="24"/>
        </w:rPr>
        <w:t>: information to committee members and members generally goes out through WhatsApp groups, emails, Facebook and word of mouth o</w:t>
      </w:r>
      <w:r w:rsidR="00A120B8">
        <w:rPr>
          <w:rFonts w:cstheme="minorHAnsi"/>
          <w:sz w:val="24"/>
          <w:szCs w:val="24"/>
        </w:rPr>
        <w:t>r posters at the club. However t</w:t>
      </w:r>
      <w:r w:rsidR="00C804B0">
        <w:rPr>
          <w:rFonts w:cstheme="minorHAnsi"/>
          <w:sz w:val="24"/>
          <w:szCs w:val="24"/>
        </w:rPr>
        <w:t xml:space="preserve">his can exclude people with no or limited use of social media. Those sending out information should consider </w:t>
      </w:r>
      <w:r w:rsidR="00A120B8">
        <w:rPr>
          <w:rFonts w:cstheme="minorHAnsi"/>
          <w:sz w:val="24"/>
          <w:szCs w:val="24"/>
        </w:rPr>
        <w:t>additional</w:t>
      </w:r>
      <w:r w:rsidR="00C804B0">
        <w:rPr>
          <w:rFonts w:cstheme="minorHAnsi"/>
          <w:sz w:val="24"/>
          <w:szCs w:val="24"/>
        </w:rPr>
        <w:t xml:space="preserve"> channels, and </w:t>
      </w:r>
      <w:r w:rsidR="00A120B8">
        <w:rPr>
          <w:rFonts w:cstheme="minorHAnsi"/>
          <w:sz w:val="24"/>
          <w:szCs w:val="24"/>
        </w:rPr>
        <w:t xml:space="preserve">we will make </w:t>
      </w:r>
      <w:r w:rsidR="00C804B0">
        <w:rPr>
          <w:rFonts w:cstheme="minorHAnsi"/>
          <w:sz w:val="24"/>
          <w:szCs w:val="24"/>
        </w:rPr>
        <w:t xml:space="preserve">more use of whole club emails. </w:t>
      </w:r>
    </w:p>
    <w:p w:rsidR="00BA472F" w:rsidRPr="00BA472F" w:rsidRDefault="00C804B0" w:rsidP="00346490">
      <w:pPr>
        <w:pStyle w:val="ListParagraph"/>
        <w:numPr>
          <w:ilvl w:val="0"/>
          <w:numId w:val="2"/>
        </w:numPr>
        <w:spacing w:before="60" w:after="60" w:line="240" w:lineRule="auto"/>
        <w:rPr>
          <w:rFonts w:eastAsiaTheme="minorEastAsia" w:cstheme="minorHAnsi"/>
          <w:i/>
          <w:sz w:val="24"/>
          <w:szCs w:val="24"/>
          <w:lang w:eastAsia="en-GB"/>
        </w:rPr>
      </w:pPr>
      <w:r>
        <w:rPr>
          <w:rFonts w:cstheme="minorHAnsi"/>
          <w:sz w:val="24"/>
          <w:szCs w:val="24"/>
        </w:rPr>
        <w:t xml:space="preserve">Graeme’s papers on club </w:t>
      </w:r>
      <w:r w:rsidR="00346490">
        <w:rPr>
          <w:rFonts w:cstheme="minorHAnsi"/>
          <w:sz w:val="24"/>
          <w:szCs w:val="24"/>
        </w:rPr>
        <w:t xml:space="preserve">WhatsApp groups and etiquette </w:t>
      </w:r>
      <w:r>
        <w:rPr>
          <w:rFonts w:cstheme="minorHAnsi"/>
          <w:sz w:val="24"/>
          <w:szCs w:val="24"/>
        </w:rPr>
        <w:t xml:space="preserve">were circulated. </w:t>
      </w:r>
    </w:p>
    <w:p w:rsidR="00BA472F" w:rsidRPr="00BA472F" w:rsidRDefault="00761857" w:rsidP="00BA472F">
      <w:pPr>
        <w:pStyle w:val="ListParagraph"/>
        <w:numPr>
          <w:ilvl w:val="1"/>
          <w:numId w:val="2"/>
        </w:numPr>
        <w:spacing w:before="60" w:after="60" w:line="240" w:lineRule="auto"/>
        <w:rPr>
          <w:rFonts w:eastAsiaTheme="minorEastAsia" w:cstheme="minorHAnsi"/>
          <w:i/>
          <w:sz w:val="24"/>
          <w:szCs w:val="24"/>
          <w:lang w:eastAsia="en-GB"/>
        </w:rPr>
      </w:pPr>
      <w:r>
        <w:rPr>
          <w:rFonts w:cstheme="minorHAnsi"/>
          <w:sz w:val="24"/>
          <w:szCs w:val="24"/>
        </w:rPr>
        <w:t xml:space="preserve">Groups to be added to Graeme’s lists are: </w:t>
      </w:r>
      <w:r w:rsidR="00C804B0">
        <w:rPr>
          <w:rFonts w:cstheme="minorHAnsi"/>
          <w:sz w:val="24"/>
          <w:szCs w:val="24"/>
        </w:rPr>
        <w:t xml:space="preserve">Disability </w:t>
      </w:r>
      <w:r>
        <w:rPr>
          <w:rFonts w:cstheme="minorHAnsi"/>
          <w:sz w:val="24"/>
          <w:szCs w:val="24"/>
        </w:rPr>
        <w:t xml:space="preserve">WhatsApp chat </w:t>
      </w:r>
      <w:r w:rsidR="00C804B0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public, admins Kay and Dave Denholm),</w:t>
      </w:r>
      <w:r w:rsidR="00C804B0">
        <w:rPr>
          <w:rFonts w:cstheme="minorHAnsi"/>
          <w:sz w:val="24"/>
          <w:szCs w:val="24"/>
        </w:rPr>
        <w:t xml:space="preserve"> Still Gamers </w:t>
      </w:r>
      <w:r>
        <w:rPr>
          <w:rFonts w:cstheme="minorHAnsi"/>
          <w:sz w:val="24"/>
          <w:szCs w:val="24"/>
        </w:rPr>
        <w:t>WhatsApp (public, admin Elaine) and</w:t>
      </w:r>
      <w:r w:rsidR="00C804B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TT Regulars WhatsApp - for checking who is playing/opening up at open sessions (public? Admin Graham Gault). David will suggest others to be added to the TT Regulars chat.  </w:t>
      </w:r>
    </w:p>
    <w:p w:rsidR="00346490" w:rsidRPr="00E078C2" w:rsidRDefault="00C804B0" w:rsidP="00BA472F">
      <w:pPr>
        <w:pStyle w:val="ListParagraph"/>
        <w:numPr>
          <w:ilvl w:val="1"/>
          <w:numId w:val="2"/>
        </w:numPr>
        <w:spacing w:before="60" w:after="60" w:line="240" w:lineRule="auto"/>
        <w:rPr>
          <w:rFonts w:eastAsiaTheme="minorEastAsia" w:cstheme="minorHAnsi"/>
          <w:i/>
          <w:sz w:val="24"/>
          <w:szCs w:val="24"/>
          <w:lang w:eastAsia="en-GB"/>
        </w:rPr>
      </w:pPr>
      <w:r>
        <w:rPr>
          <w:rFonts w:cstheme="minorHAnsi"/>
          <w:sz w:val="24"/>
          <w:szCs w:val="24"/>
        </w:rPr>
        <w:t xml:space="preserve">As groups have different purposes, the etiquette will not be imposed on all of them, but admins </w:t>
      </w:r>
      <w:r w:rsidR="00A120B8">
        <w:rPr>
          <w:rFonts w:cstheme="minorHAnsi"/>
          <w:sz w:val="24"/>
          <w:szCs w:val="24"/>
        </w:rPr>
        <w:t xml:space="preserve">are </w:t>
      </w:r>
      <w:r>
        <w:rPr>
          <w:rFonts w:cstheme="minorHAnsi"/>
          <w:sz w:val="24"/>
          <w:szCs w:val="24"/>
        </w:rPr>
        <w:t xml:space="preserve">to be aware and take action if problematic behaviour emerges. </w:t>
      </w:r>
    </w:p>
    <w:p w:rsidR="00346490" w:rsidRDefault="00C804B0" w:rsidP="00346490">
      <w:pPr>
        <w:pStyle w:val="ListParagraph"/>
        <w:numPr>
          <w:ilvl w:val="0"/>
          <w:numId w:val="2"/>
        </w:numPr>
        <w:spacing w:before="120" w:after="120" w:line="240" w:lineRule="auto"/>
        <w:rPr>
          <w:rFonts w:eastAsiaTheme="minorEastAsia" w:cstheme="minorHAnsi"/>
          <w:i/>
          <w:sz w:val="24"/>
          <w:szCs w:val="24"/>
          <w:lang w:eastAsia="en-GB"/>
        </w:rPr>
      </w:pPr>
      <w:r>
        <w:rPr>
          <w:rFonts w:eastAsiaTheme="minorEastAsia" w:cstheme="minorHAnsi"/>
          <w:sz w:val="24"/>
          <w:szCs w:val="24"/>
          <w:lang w:eastAsia="en-GB"/>
        </w:rPr>
        <w:t>Kenny will delete the club’s X account as we no longer use it or wish to be associated with X</w:t>
      </w:r>
    </w:p>
    <w:p w:rsidR="00346490" w:rsidRPr="00C804B0" w:rsidRDefault="00C804B0" w:rsidP="00346490">
      <w:pPr>
        <w:pStyle w:val="ListParagraph"/>
        <w:numPr>
          <w:ilvl w:val="0"/>
          <w:numId w:val="2"/>
        </w:numPr>
        <w:spacing w:before="120" w:after="120" w:line="240" w:lineRule="auto"/>
        <w:rPr>
          <w:rFonts w:eastAsiaTheme="minorEastAsia" w:cstheme="minorHAnsi"/>
          <w:sz w:val="24"/>
          <w:szCs w:val="24"/>
          <w:lang w:eastAsia="en-GB"/>
        </w:rPr>
      </w:pPr>
      <w:r w:rsidRPr="00C804B0">
        <w:rPr>
          <w:rFonts w:eastAsiaTheme="minorEastAsia" w:cstheme="minorHAnsi"/>
          <w:sz w:val="24"/>
          <w:szCs w:val="24"/>
          <w:lang w:eastAsia="en-GB"/>
        </w:rPr>
        <w:lastRenderedPageBreak/>
        <w:t>David is continuing to distribute p</w:t>
      </w:r>
      <w:r w:rsidR="00346490" w:rsidRPr="00C804B0">
        <w:rPr>
          <w:rFonts w:eastAsiaTheme="minorEastAsia" w:cstheme="minorHAnsi"/>
          <w:sz w:val="24"/>
          <w:szCs w:val="24"/>
          <w:lang w:eastAsia="en-GB"/>
        </w:rPr>
        <w:t>osters</w:t>
      </w:r>
      <w:r w:rsidRPr="00C804B0">
        <w:rPr>
          <w:rFonts w:eastAsiaTheme="minorEastAsia" w:cstheme="minorHAnsi"/>
          <w:sz w:val="24"/>
          <w:szCs w:val="24"/>
          <w:lang w:eastAsia="en-GB"/>
        </w:rPr>
        <w:t xml:space="preserve"> and fliers</w:t>
      </w:r>
      <w:r w:rsidR="00346490" w:rsidRPr="00C804B0">
        <w:rPr>
          <w:rFonts w:eastAsiaTheme="minorEastAsia" w:cstheme="minorHAnsi"/>
          <w:sz w:val="24"/>
          <w:szCs w:val="24"/>
          <w:lang w:eastAsia="en-GB"/>
        </w:rPr>
        <w:t xml:space="preserve"> etc</w:t>
      </w:r>
      <w:r w:rsidRPr="00C804B0">
        <w:rPr>
          <w:rFonts w:eastAsiaTheme="minorEastAsia" w:cstheme="minorHAnsi"/>
          <w:sz w:val="24"/>
          <w:szCs w:val="24"/>
          <w:lang w:eastAsia="en-GB"/>
        </w:rPr>
        <w:t>, particularly through schools</w:t>
      </w:r>
    </w:p>
    <w:p w:rsidR="00346490" w:rsidRPr="003F0F2C" w:rsidRDefault="00346490" w:rsidP="00346490">
      <w:pPr>
        <w:shd w:val="clear" w:color="auto" w:fill="FFFFFF"/>
        <w:spacing w:before="120" w:after="120" w:line="240" w:lineRule="auto"/>
        <w:textAlignment w:val="baseline"/>
        <w:rPr>
          <w:rFonts w:eastAsiaTheme="minorEastAsia" w:cstheme="minorHAnsi"/>
          <w:b/>
          <w:sz w:val="24"/>
          <w:szCs w:val="24"/>
          <w:lang w:eastAsia="en-GB"/>
        </w:rPr>
      </w:pPr>
      <w:r w:rsidRPr="003F0F2C">
        <w:rPr>
          <w:rFonts w:eastAsiaTheme="minorEastAsia" w:cstheme="minorHAnsi"/>
          <w:b/>
          <w:sz w:val="24"/>
          <w:szCs w:val="24"/>
          <w:lang w:eastAsia="en-GB"/>
        </w:rPr>
        <w:t>Updates</w:t>
      </w:r>
    </w:p>
    <w:p w:rsidR="00346490" w:rsidRPr="00C804B0" w:rsidRDefault="00346490" w:rsidP="00346490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textAlignment w:val="baseline"/>
        <w:rPr>
          <w:rFonts w:cstheme="minorHAnsi"/>
          <w:color w:val="242424"/>
          <w:sz w:val="24"/>
          <w:szCs w:val="24"/>
        </w:rPr>
      </w:pPr>
      <w:r w:rsidRPr="003F0F2C">
        <w:rPr>
          <w:rFonts w:cstheme="minorHAnsi"/>
          <w:sz w:val="24"/>
          <w:szCs w:val="24"/>
        </w:rPr>
        <w:t>Website</w:t>
      </w:r>
      <w:r w:rsidR="00647517">
        <w:rPr>
          <w:rFonts w:cstheme="minorHAnsi"/>
          <w:sz w:val="24"/>
          <w:szCs w:val="24"/>
        </w:rPr>
        <w:t xml:space="preserve"> </w:t>
      </w:r>
      <w:r w:rsidR="00C804B0">
        <w:rPr>
          <w:rFonts w:cstheme="minorHAnsi"/>
          <w:sz w:val="24"/>
          <w:szCs w:val="24"/>
        </w:rPr>
        <w:t xml:space="preserve">Anne still needs </w:t>
      </w:r>
      <w:r w:rsidR="00C804B0" w:rsidRPr="00C804B0">
        <w:rPr>
          <w:rFonts w:cstheme="minorHAnsi"/>
          <w:sz w:val="24"/>
          <w:szCs w:val="24"/>
        </w:rPr>
        <w:t>a p</w:t>
      </w:r>
      <w:r w:rsidR="00647517" w:rsidRPr="00C804B0">
        <w:rPr>
          <w:rFonts w:cstheme="minorHAnsi"/>
          <w:sz w:val="24"/>
          <w:szCs w:val="24"/>
        </w:rPr>
        <w:t>hoto of David</w:t>
      </w:r>
      <w:r w:rsidR="00C804B0" w:rsidRPr="00C804B0">
        <w:rPr>
          <w:rFonts w:cstheme="minorHAnsi"/>
          <w:sz w:val="24"/>
          <w:szCs w:val="24"/>
        </w:rPr>
        <w:t xml:space="preserve"> and blurb about </w:t>
      </w:r>
      <w:r w:rsidR="00647517" w:rsidRPr="00C804B0">
        <w:rPr>
          <w:rFonts w:cstheme="minorHAnsi"/>
          <w:sz w:val="24"/>
          <w:szCs w:val="24"/>
        </w:rPr>
        <w:t>Alison</w:t>
      </w:r>
    </w:p>
    <w:p w:rsidR="00346490" w:rsidRPr="002B2630" w:rsidRDefault="00C804B0" w:rsidP="002B2630">
      <w:pPr>
        <w:pStyle w:val="ListParagraph"/>
        <w:numPr>
          <w:ilvl w:val="0"/>
          <w:numId w:val="2"/>
        </w:numPr>
        <w:spacing w:before="120" w:after="120" w:line="240" w:lineRule="auto"/>
        <w:rPr>
          <w:rFonts w:eastAsiaTheme="minorEastAsia" w:cstheme="minorHAnsi"/>
          <w:i/>
          <w:sz w:val="24"/>
          <w:szCs w:val="24"/>
          <w:lang w:eastAsia="en-GB"/>
        </w:rPr>
      </w:pPr>
      <w:r>
        <w:rPr>
          <w:rFonts w:eastAsiaTheme="minorEastAsia" w:cstheme="minorHAnsi"/>
          <w:sz w:val="24"/>
          <w:szCs w:val="24"/>
          <w:lang w:eastAsia="en-GB"/>
        </w:rPr>
        <w:t>Plan to do wider p</w:t>
      </w:r>
      <w:r w:rsidR="00346490" w:rsidRPr="003F0F2C">
        <w:rPr>
          <w:rFonts w:eastAsiaTheme="minorEastAsia" w:cstheme="minorHAnsi"/>
          <w:sz w:val="24"/>
          <w:szCs w:val="24"/>
          <w:lang w:eastAsia="en-GB"/>
        </w:rPr>
        <w:t>ublicity re new activities and David’s role in the club</w:t>
      </w:r>
      <w:r w:rsidR="00A120B8">
        <w:rPr>
          <w:rFonts w:eastAsiaTheme="minorEastAsia" w:cstheme="minorHAnsi"/>
          <w:sz w:val="24"/>
          <w:szCs w:val="24"/>
          <w:lang w:eastAsia="en-GB"/>
        </w:rPr>
        <w:t xml:space="preserve"> is</w:t>
      </w:r>
      <w:r w:rsidR="002B2630">
        <w:rPr>
          <w:rFonts w:eastAsiaTheme="minorEastAsia" w:cstheme="minorHAnsi"/>
          <w:sz w:val="24"/>
          <w:szCs w:val="24"/>
          <w:lang w:eastAsia="en-GB"/>
        </w:rPr>
        <w:t xml:space="preserve"> p</w:t>
      </w:r>
      <w:r w:rsidR="00B90C71">
        <w:rPr>
          <w:rFonts w:eastAsiaTheme="minorEastAsia" w:cstheme="minorHAnsi"/>
          <w:sz w:val="24"/>
          <w:szCs w:val="24"/>
          <w:lang w:eastAsia="en-GB"/>
        </w:rPr>
        <w:t>ostponed until the summer, when the club as an SCIO would be able to offer a formal employee</w:t>
      </w:r>
      <w:r w:rsidR="002B2630">
        <w:rPr>
          <w:rFonts w:eastAsiaTheme="minorEastAsia" w:cstheme="minorHAnsi"/>
          <w:sz w:val="24"/>
          <w:szCs w:val="24"/>
          <w:lang w:eastAsia="en-GB"/>
        </w:rPr>
        <w:t xml:space="preserve"> contract. </w:t>
      </w:r>
    </w:p>
    <w:p w:rsidR="00CE5AC6" w:rsidRPr="003F0F2C" w:rsidRDefault="00CE5AC6" w:rsidP="00CE5AC6">
      <w:pPr>
        <w:spacing w:before="240" w:after="240" w:line="240" w:lineRule="auto"/>
        <w:rPr>
          <w:rFonts w:eastAsiaTheme="minorEastAsia" w:cstheme="minorHAnsi"/>
          <w:b/>
          <w:sz w:val="24"/>
          <w:szCs w:val="24"/>
          <w:lang w:eastAsia="en-GB"/>
        </w:rPr>
      </w:pPr>
      <w:r w:rsidRPr="003F0F2C">
        <w:rPr>
          <w:rFonts w:eastAsiaTheme="minorEastAsia" w:cstheme="minorHAnsi"/>
          <w:b/>
          <w:sz w:val="24"/>
          <w:szCs w:val="24"/>
          <w:lang w:eastAsia="en-GB"/>
        </w:rPr>
        <w:t>HEALTH &amp; SAFETY (Alison)</w:t>
      </w:r>
    </w:p>
    <w:p w:rsidR="00CE5AC6" w:rsidRPr="003F0F2C" w:rsidRDefault="00CE5AC6" w:rsidP="00CE5AC6">
      <w:pPr>
        <w:shd w:val="clear" w:color="auto" w:fill="FFFFFF"/>
        <w:spacing w:before="120" w:after="120" w:line="240" w:lineRule="auto"/>
        <w:textAlignment w:val="baseline"/>
        <w:rPr>
          <w:rFonts w:eastAsiaTheme="minorEastAsia" w:cstheme="minorHAnsi"/>
          <w:b/>
          <w:sz w:val="24"/>
          <w:szCs w:val="24"/>
          <w:lang w:eastAsia="en-GB"/>
        </w:rPr>
      </w:pPr>
      <w:r w:rsidRPr="003F0F2C">
        <w:rPr>
          <w:rFonts w:eastAsiaTheme="minorEastAsia" w:cstheme="minorHAnsi"/>
          <w:b/>
          <w:sz w:val="24"/>
          <w:szCs w:val="24"/>
          <w:lang w:eastAsia="en-GB"/>
        </w:rPr>
        <w:t>Updates</w:t>
      </w:r>
      <w:r>
        <w:rPr>
          <w:rFonts w:eastAsiaTheme="minorEastAsia" w:cstheme="minorHAnsi"/>
          <w:b/>
          <w:sz w:val="24"/>
          <w:szCs w:val="24"/>
          <w:lang w:eastAsia="en-GB"/>
        </w:rPr>
        <w:t>:</w:t>
      </w:r>
    </w:p>
    <w:p w:rsidR="00CE5AC6" w:rsidRPr="003F0F2C" w:rsidRDefault="00CE5AC6" w:rsidP="00CE5AC6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3F0F2C">
        <w:rPr>
          <w:rFonts w:eastAsiaTheme="minorEastAsia" w:cstheme="minorHAnsi"/>
          <w:sz w:val="24"/>
          <w:szCs w:val="24"/>
          <w:lang w:eastAsia="en-GB"/>
        </w:rPr>
        <w:t>Supervisor instructions</w:t>
      </w:r>
      <w:r w:rsidRPr="003F0F2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– </w:t>
      </w:r>
      <w:r w:rsidR="002B2630">
        <w:rPr>
          <w:rFonts w:cstheme="minorHAnsi"/>
          <w:sz w:val="24"/>
          <w:szCs w:val="24"/>
        </w:rPr>
        <w:t>David will discuss with Kay prior to finalising</w:t>
      </w:r>
    </w:p>
    <w:p w:rsidR="00CE5AC6" w:rsidRPr="00741520" w:rsidRDefault="00CE5AC6" w:rsidP="00CE5AC6">
      <w:pPr>
        <w:pStyle w:val="ListParagraph"/>
        <w:numPr>
          <w:ilvl w:val="0"/>
          <w:numId w:val="13"/>
        </w:numPr>
        <w:spacing w:before="240" w:after="240" w:line="240" w:lineRule="auto"/>
        <w:rPr>
          <w:rFonts w:eastAsiaTheme="minorEastAsia" w:cstheme="minorHAnsi"/>
          <w:b/>
          <w:i/>
          <w:sz w:val="24"/>
          <w:szCs w:val="24"/>
          <w:lang w:eastAsia="en-GB"/>
        </w:rPr>
      </w:pPr>
      <w:r>
        <w:rPr>
          <w:rFonts w:eastAsiaTheme="minorEastAsia" w:cstheme="minorHAnsi"/>
          <w:sz w:val="24"/>
          <w:szCs w:val="24"/>
          <w:lang w:eastAsia="en-GB"/>
        </w:rPr>
        <w:t>Risk Assessment</w:t>
      </w:r>
      <w:r w:rsidR="002B2630">
        <w:rPr>
          <w:rFonts w:eastAsiaTheme="minorEastAsia" w:cstheme="minorHAnsi"/>
          <w:sz w:val="24"/>
          <w:szCs w:val="24"/>
          <w:lang w:eastAsia="en-GB"/>
        </w:rPr>
        <w:t xml:space="preserve"> – nothing further to report</w:t>
      </w:r>
    </w:p>
    <w:p w:rsidR="009F6B1A" w:rsidRPr="003F0F2C" w:rsidRDefault="009F6B1A" w:rsidP="009F6B1A">
      <w:pPr>
        <w:spacing w:before="240" w:after="240" w:line="240" w:lineRule="auto"/>
        <w:rPr>
          <w:rFonts w:eastAsiaTheme="minorEastAsia" w:cstheme="minorHAnsi"/>
          <w:b/>
          <w:sz w:val="24"/>
          <w:szCs w:val="24"/>
          <w:lang w:eastAsia="en-GB"/>
        </w:rPr>
      </w:pPr>
      <w:r w:rsidRPr="003F0F2C">
        <w:rPr>
          <w:rFonts w:eastAsiaTheme="minorEastAsia" w:cstheme="minorHAnsi"/>
          <w:b/>
          <w:sz w:val="24"/>
          <w:szCs w:val="24"/>
          <w:lang w:eastAsia="en-GB"/>
        </w:rPr>
        <w:t>LEAGUE AND COMPETITION (David)</w:t>
      </w:r>
      <w:r w:rsidRPr="00232B2F">
        <w:rPr>
          <w:rFonts w:eastAsiaTheme="minorEastAsia" w:cstheme="minorHAnsi"/>
          <w:sz w:val="24"/>
          <w:szCs w:val="24"/>
          <w:lang w:eastAsia="en-GB"/>
        </w:rPr>
        <w:t xml:space="preserve"> </w:t>
      </w:r>
      <w:r w:rsidRPr="003F0F2C">
        <w:rPr>
          <w:rFonts w:eastAsiaTheme="minorEastAsia" w:cstheme="minorHAnsi"/>
          <w:sz w:val="24"/>
          <w:szCs w:val="24"/>
          <w:lang w:eastAsia="en-GB"/>
        </w:rPr>
        <w:t>See David’s report</w:t>
      </w:r>
    </w:p>
    <w:p w:rsidR="00346490" w:rsidRPr="002B2630" w:rsidRDefault="002B2630" w:rsidP="002B2630">
      <w:pPr>
        <w:pStyle w:val="ListParagraph"/>
        <w:numPr>
          <w:ilvl w:val="0"/>
          <w:numId w:val="18"/>
        </w:numPr>
        <w:spacing w:before="120" w:after="120" w:line="240" w:lineRule="auto"/>
        <w:rPr>
          <w:rFonts w:eastAsiaTheme="minorEastAsia" w:cstheme="minorHAnsi"/>
          <w:i/>
          <w:sz w:val="24"/>
          <w:szCs w:val="24"/>
          <w:lang w:eastAsia="en-GB"/>
        </w:rPr>
      </w:pPr>
      <w:r>
        <w:rPr>
          <w:rFonts w:eastAsiaTheme="minorEastAsia" w:cstheme="minorHAnsi"/>
          <w:sz w:val="24"/>
          <w:szCs w:val="24"/>
          <w:lang w:eastAsia="en-GB"/>
        </w:rPr>
        <w:t>The January season has started. We lost 5 teams from the Autumn season</w:t>
      </w:r>
      <w:r w:rsidR="00B90C71">
        <w:rPr>
          <w:rFonts w:eastAsiaTheme="minorEastAsia" w:cstheme="minorHAnsi"/>
          <w:sz w:val="24"/>
          <w:szCs w:val="24"/>
          <w:lang w:eastAsia="en-GB"/>
        </w:rPr>
        <w:t>, for different reasons</w:t>
      </w:r>
      <w:r>
        <w:rPr>
          <w:rFonts w:eastAsiaTheme="minorEastAsia" w:cstheme="minorHAnsi"/>
          <w:sz w:val="24"/>
          <w:szCs w:val="24"/>
          <w:lang w:eastAsia="en-GB"/>
        </w:rPr>
        <w:t>, and gained 4 new ones</w:t>
      </w:r>
      <w:r w:rsidR="00B90C71">
        <w:rPr>
          <w:rFonts w:eastAsiaTheme="minorEastAsia" w:cstheme="minorHAnsi"/>
          <w:sz w:val="24"/>
          <w:szCs w:val="24"/>
          <w:lang w:eastAsia="en-GB"/>
        </w:rPr>
        <w:t>. The league is now</w:t>
      </w:r>
      <w:r>
        <w:rPr>
          <w:rFonts w:eastAsiaTheme="minorEastAsia" w:cstheme="minorHAnsi"/>
          <w:sz w:val="24"/>
          <w:szCs w:val="24"/>
          <w:lang w:eastAsia="en-GB"/>
        </w:rPr>
        <w:t>: Div 1: 8 teams  Div 2: 6 teams Div 3: 7 teams</w:t>
      </w:r>
    </w:p>
    <w:p w:rsidR="00346490" w:rsidRPr="003F0F2C" w:rsidRDefault="00346490" w:rsidP="00346490">
      <w:pPr>
        <w:spacing w:before="120" w:after="120" w:line="240" w:lineRule="auto"/>
        <w:rPr>
          <w:rFonts w:eastAsiaTheme="minorEastAsia" w:cstheme="minorHAnsi"/>
          <w:b/>
          <w:sz w:val="24"/>
          <w:szCs w:val="24"/>
          <w:lang w:eastAsia="en-GB"/>
        </w:rPr>
      </w:pPr>
      <w:r w:rsidRPr="003F0F2C">
        <w:rPr>
          <w:rFonts w:eastAsiaTheme="minorEastAsia" w:cstheme="minorHAnsi"/>
          <w:b/>
          <w:sz w:val="24"/>
          <w:szCs w:val="24"/>
          <w:lang w:eastAsia="en-GB"/>
        </w:rPr>
        <w:t>Updates</w:t>
      </w:r>
    </w:p>
    <w:p w:rsidR="002B2630" w:rsidRPr="002B2630" w:rsidRDefault="00ED7AD8" w:rsidP="00491CFF">
      <w:pPr>
        <w:pStyle w:val="ListParagraph"/>
        <w:numPr>
          <w:ilvl w:val="0"/>
          <w:numId w:val="6"/>
        </w:numPr>
        <w:spacing w:before="60" w:after="60" w:line="240" w:lineRule="auto"/>
        <w:rPr>
          <w:rFonts w:cstheme="minorHAnsi"/>
          <w:sz w:val="24"/>
          <w:szCs w:val="24"/>
        </w:rPr>
      </w:pPr>
      <w:r w:rsidRPr="002B2630">
        <w:rPr>
          <w:rFonts w:cstheme="minorHAnsi"/>
          <w:sz w:val="24"/>
          <w:szCs w:val="24"/>
        </w:rPr>
        <w:t xml:space="preserve">Senior Schools </w:t>
      </w:r>
      <w:r w:rsidR="00D501EC" w:rsidRPr="002B2630">
        <w:rPr>
          <w:rFonts w:cstheme="minorHAnsi"/>
          <w:sz w:val="24"/>
          <w:szCs w:val="24"/>
        </w:rPr>
        <w:t xml:space="preserve">Qualifiers </w:t>
      </w:r>
      <w:r w:rsidR="002B2630" w:rsidRPr="002B2630">
        <w:rPr>
          <w:rFonts w:cstheme="minorHAnsi"/>
          <w:sz w:val="24"/>
          <w:szCs w:val="24"/>
        </w:rPr>
        <w:t>take place</w:t>
      </w:r>
      <w:r w:rsidR="00761857">
        <w:rPr>
          <w:rFonts w:cstheme="minorHAnsi"/>
          <w:sz w:val="24"/>
          <w:szCs w:val="24"/>
        </w:rPr>
        <w:t xml:space="preserve"> 11 Feb. </w:t>
      </w:r>
      <w:r w:rsidR="00B90C71">
        <w:rPr>
          <w:rFonts w:cstheme="minorHAnsi"/>
          <w:sz w:val="24"/>
          <w:szCs w:val="24"/>
        </w:rPr>
        <w:t>David to source m</w:t>
      </w:r>
      <w:r w:rsidR="00761857">
        <w:rPr>
          <w:rFonts w:cstheme="minorHAnsi"/>
          <w:sz w:val="24"/>
          <w:szCs w:val="24"/>
        </w:rPr>
        <w:t xml:space="preserve">edals </w:t>
      </w:r>
      <w:r w:rsidR="00B90C71">
        <w:rPr>
          <w:rFonts w:cstheme="minorHAnsi"/>
          <w:sz w:val="24"/>
          <w:szCs w:val="24"/>
        </w:rPr>
        <w:t xml:space="preserve">for </w:t>
      </w:r>
      <w:r w:rsidR="00761857">
        <w:rPr>
          <w:rFonts w:cstheme="minorHAnsi"/>
          <w:sz w:val="24"/>
          <w:szCs w:val="24"/>
        </w:rPr>
        <w:t>winners and R/Us</w:t>
      </w:r>
    </w:p>
    <w:p w:rsidR="00491CFF" w:rsidRPr="002B2630" w:rsidRDefault="00491CFF" w:rsidP="00491CFF">
      <w:pPr>
        <w:pStyle w:val="ListParagraph"/>
        <w:numPr>
          <w:ilvl w:val="0"/>
          <w:numId w:val="6"/>
        </w:numPr>
        <w:spacing w:before="60" w:after="60" w:line="240" w:lineRule="auto"/>
        <w:rPr>
          <w:rFonts w:cstheme="minorHAnsi"/>
          <w:sz w:val="24"/>
          <w:szCs w:val="24"/>
        </w:rPr>
      </w:pPr>
      <w:r w:rsidRPr="002B2630">
        <w:rPr>
          <w:rFonts w:cstheme="minorHAnsi"/>
          <w:sz w:val="24"/>
          <w:szCs w:val="24"/>
          <w:lang w:eastAsia="en-GB"/>
        </w:rPr>
        <w:t>C</w:t>
      </w:r>
      <w:r w:rsidRPr="002B2630">
        <w:rPr>
          <w:rFonts w:cstheme="minorHAnsi"/>
          <w:sz w:val="24"/>
          <w:szCs w:val="24"/>
        </w:rPr>
        <w:t xml:space="preserve">lub Champs Feb 28/Mar 1 </w:t>
      </w:r>
      <w:r w:rsidR="002B2630" w:rsidRPr="002B2630">
        <w:rPr>
          <w:rFonts w:cstheme="minorHAnsi"/>
          <w:sz w:val="24"/>
          <w:szCs w:val="24"/>
        </w:rPr>
        <w:t>– Kenny and David will</w:t>
      </w:r>
      <w:r w:rsidR="00BA472F">
        <w:rPr>
          <w:rFonts w:cstheme="minorHAnsi"/>
          <w:sz w:val="24"/>
          <w:szCs w:val="24"/>
        </w:rPr>
        <w:t xml:space="preserve"> finalise and publicise</w:t>
      </w:r>
      <w:r w:rsidR="002B2630" w:rsidRPr="002B2630">
        <w:rPr>
          <w:rFonts w:cstheme="minorHAnsi"/>
          <w:sz w:val="24"/>
          <w:szCs w:val="24"/>
        </w:rPr>
        <w:t xml:space="preserve"> the format this week</w:t>
      </w:r>
      <w:r w:rsidR="00BA472F">
        <w:rPr>
          <w:rFonts w:cstheme="minorHAnsi"/>
          <w:sz w:val="24"/>
          <w:szCs w:val="24"/>
        </w:rPr>
        <w:t>.</w:t>
      </w:r>
    </w:p>
    <w:p w:rsidR="009F6B1A" w:rsidRPr="003F0F2C" w:rsidRDefault="009F6B1A" w:rsidP="009F6B1A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3F0F2C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a</w:t>
      </w:r>
      <w:r w:rsidRPr="003F0F2C">
        <w:rPr>
          <w:rFonts w:cstheme="minorHAnsi"/>
          <w:sz w:val="24"/>
          <w:szCs w:val="24"/>
        </w:rPr>
        <w:t>tes for Handicap and Cup competitions</w:t>
      </w:r>
      <w:r w:rsidR="002B2630">
        <w:rPr>
          <w:rFonts w:cstheme="minorHAnsi"/>
          <w:sz w:val="24"/>
          <w:szCs w:val="24"/>
        </w:rPr>
        <w:t xml:space="preserve"> - tbc</w:t>
      </w:r>
    </w:p>
    <w:p w:rsidR="00F75AF3" w:rsidRPr="00F75AF3" w:rsidRDefault="009F6B1A" w:rsidP="00F75AF3">
      <w:pPr>
        <w:pStyle w:val="ListParagraph"/>
        <w:numPr>
          <w:ilvl w:val="0"/>
          <w:numId w:val="6"/>
        </w:numPr>
        <w:shd w:val="clear" w:color="auto" w:fill="FFFFFF"/>
        <w:spacing w:before="240" w:after="240" w:line="240" w:lineRule="auto"/>
        <w:ind w:left="714" w:hanging="357"/>
        <w:jc w:val="both"/>
        <w:textAlignment w:val="baseline"/>
        <w:rPr>
          <w:rFonts w:eastAsiaTheme="minorEastAsia" w:cstheme="minorHAnsi"/>
          <w:b/>
          <w:sz w:val="24"/>
          <w:szCs w:val="24"/>
          <w:lang w:eastAsia="en-GB"/>
        </w:rPr>
      </w:pPr>
      <w:r w:rsidRPr="003F0F2C">
        <w:rPr>
          <w:rFonts w:cstheme="minorHAnsi"/>
          <w:sz w:val="24"/>
          <w:szCs w:val="24"/>
        </w:rPr>
        <w:t xml:space="preserve">365 site historic data </w:t>
      </w:r>
      <w:r w:rsidR="002B2630">
        <w:rPr>
          <w:rFonts w:cstheme="minorHAnsi"/>
          <w:sz w:val="24"/>
          <w:szCs w:val="24"/>
        </w:rPr>
        <w:t>- pending</w:t>
      </w:r>
    </w:p>
    <w:p w:rsidR="009F6B1A" w:rsidRPr="009F6B1A" w:rsidRDefault="009F6B1A" w:rsidP="00F75AF3">
      <w:pPr>
        <w:shd w:val="clear" w:color="auto" w:fill="FFFFFF"/>
        <w:spacing w:before="240" w:after="240" w:line="240" w:lineRule="auto"/>
        <w:textAlignment w:val="baseline"/>
        <w:rPr>
          <w:rFonts w:eastAsiaTheme="minorEastAsia" w:cstheme="minorHAnsi"/>
          <w:sz w:val="24"/>
          <w:szCs w:val="24"/>
          <w:lang w:eastAsia="en-GB"/>
        </w:rPr>
      </w:pPr>
      <w:r w:rsidRPr="009F6B1A">
        <w:rPr>
          <w:rFonts w:eastAsiaTheme="minorEastAsia" w:cstheme="minorHAnsi"/>
          <w:b/>
          <w:sz w:val="24"/>
          <w:szCs w:val="24"/>
          <w:lang w:eastAsia="en-GB"/>
        </w:rPr>
        <w:t xml:space="preserve">COACHING (Graeme) </w:t>
      </w:r>
      <w:r w:rsidRPr="009F6B1A">
        <w:rPr>
          <w:rFonts w:eastAsiaTheme="minorEastAsia" w:cstheme="minorHAnsi"/>
          <w:sz w:val="24"/>
          <w:szCs w:val="24"/>
          <w:lang w:eastAsia="en-GB"/>
        </w:rPr>
        <w:t xml:space="preserve">See David’s report </w:t>
      </w:r>
    </w:p>
    <w:p w:rsidR="009F6B1A" w:rsidRPr="000555EE" w:rsidRDefault="009F6B1A" w:rsidP="009F6B1A">
      <w:pPr>
        <w:shd w:val="clear" w:color="auto" w:fill="FFFFFF"/>
        <w:spacing w:before="120" w:after="120" w:line="240" w:lineRule="auto"/>
        <w:textAlignment w:val="baseline"/>
        <w:rPr>
          <w:rFonts w:eastAsiaTheme="minorEastAsia" w:cstheme="minorHAnsi"/>
          <w:b/>
          <w:sz w:val="24"/>
          <w:szCs w:val="24"/>
          <w:lang w:eastAsia="en-GB"/>
        </w:rPr>
      </w:pPr>
      <w:r w:rsidRPr="000555EE">
        <w:rPr>
          <w:rFonts w:eastAsiaTheme="minorEastAsia" w:cstheme="minorHAnsi"/>
          <w:b/>
          <w:sz w:val="24"/>
          <w:szCs w:val="24"/>
          <w:lang w:eastAsia="en-GB"/>
        </w:rPr>
        <w:t>Updates</w:t>
      </w:r>
    </w:p>
    <w:p w:rsidR="009F6B1A" w:rsidRPr="00F75AF3" w:rsidRDefault="009F6B1A" w:rsidP="009F6B1A">
      <w:pPr>
        <w:pStyle w:val="ListParagraph"/>
        <w:numPr>
          <w:ilvl w:val="0"/>
          <w:numId w:val="2"/>
        </w:numPr>
        <w:spacing w:before="120" w:after="120" w:line="240" w:lineRule="auto"/>
        <w:rPr>
          <w:rFonts w:eastAsiaTheme="minorEastAsia" w:cstheme="minorHAnsi"/>
          <w:sz w:val="24"/>
          <w:szCs w:val="24"/>
          <w:lang w:eastAsia="en-GB"/>
        </w:rPr>
      </w:pPr>
      <w:r w:rsidRPr="00F75AF3">
        <w:rPr>
          <w:rFonts w:eastAsiaTheme="minorEastAsia" w:cstheme="minorHAnsi"/>
          <w:sz w:val="24"/>
          <w:szCs w:val="24"/>
          <w:lang w:eastAsia="en-GB"/>
        </w:rPr>
        <w:t xml:space="preserve">Coaching web page and info board </w:t>
      </w:r>
      <w:r w:rsidR="00BA472F">
        <w:rPr>
          <w:rFonts w:eastAsiaTheme="minorEastAsia" w:cstheme="minorHAnsi"/>
          <w:sz w:val="24"/>
          <w:szCs w:val="24"/>
          <w:lang w:eastAsia="en-GB"/>
        </w:rPr>
        <w:t>– revision pending</w:t>
      </w:r>
    </w:p>
    <w:p w:rsidR="00CE5AC6" w:rsidRPr="000555EE" w:rsidRDefault="00CE5AC6" w:rsidP="00CE5AC6">
      <w:pPr>
        <w:shd w:val="clear" w:color="auto" w:fill="FFFFFF"/>
        <w:spacing w:before="240" w:after="120" w:line="240" w:lineRule="auto"/>
        <w:textAlignment w:val="baseline"/>
        <w:rPr>
          <w:rFonts w:eastAsiaTheme="minorEastAsia" w:cstheme="minorHAnsi"/>
          <w:sz w:val="24"/>
          <w:szCs w:val="24"/>
          <w:lang w:eastAsia="en-GB"/>
        </w:rPr>
      </w:pPr>
      <w:r w:rsidRPr="000555EE">
        <w:rPr>
          <w:rFonts w:eastAsiaTheme="minorEastAsia" w:cstheme="minorHAnsi"/>
          <w:b/>
          <w:sz w:val="24"/>
          <w:szCs w:val="24"/>
          <w:lang w:eastAsia="en-GB"/>
        </w:rPr>
        <w:t xml:space="preserve">SPONSORSHIP </w:t>
      </w:r>
      <w:r w:rsidRPr="000555EE">
        <w:rPr>
          <w:rFonts w:eastAsiaTheme="minorEastAsia" w:cstheme="minorHAnsi"/>
          <w:sz w:val="24"/>
          <w:szCs w:val="24"/>
          <w:lang w:eastAsia="en-GB"/>
        </w:rPr>
        <w:t>(</w:t>
      </w:r>
      <w:r w:rsidRPr="00B90C71">
        <w:rPr>
          <w:rFonts w:eastAsiaTheme="minorEastAsia" w:cstheme="minorHAnsi"/>
          <w:b/>
          <w:sz w:val="24"/>
          <w:szCs w:val="24"/>
          <w:lang w:eastAsia="en-GB"/>
        </w:rPr>
        <w:t>David</w:t>
      </w:r>
      <w:r w:rsidRPr="000555EE">
        <w:rPr>
          <w:rFonts w:eastAsiaTheme="minorEastAsia" w:cstheme="minorHAnsi"/>
          <w:sz w:val="24"/>
          <w:szCs w:val="24"/>
          <w:lang w:eastAsia="en-GB"/>
        </w:rPr>
        <w:t xml:space="preserve">) See David’s report </w:t>
      </w:r>
    </w:p>
    <w:p w:rsidR="00CE5AC6" w:rsidRPr="003F0F2C" w:rsidRDefault="00CE5AC6" w:rsidP="00CE5AC6">
      <w:pPr>
        <w:shd w:val="clear" w:color="auto" w:fill="FFFFFF"/>
        <w:spacing w:before="240" w:after="240" w:line="240" w:lineRule="auto"/>
        <w:jc w:val="both"/>
        <w:textAlignment w:val="baseline"/>
        <w:rPr>
          <w:rFonts w:eastAsiaTheme="minorEastAsia" w:cstheme="minorHAnsi"/>
          <w:b/>
          <w:sz w:val="24"/>
          <w:szCs w:val="24"/>
          <w:lang w:eastAsia="en-GB"/>
        </w:rPr>
      </w:pPr>
      <w:r w:rsidRPr="003F0F2C">
        <w:rPr>
          <w:rFonts w:eastAsiaTheme="minorEastAsia" w:cstheme="minorHAnsi"/>
          <w:b/>
          <w:sz w:val="24"/>
          <w:szCs w:val="24"/>
          <w:lang w:eastAsia="en-GB"/>
        </w:rPr>
        <w:t>CORRESPONDENCE</w:t>
      </w:r>
    </w:p>
    <w:p w:rsidR="00761857" w:rsidRPr="00761857" w:rsidRDefault="00761857" w:rsidP="00CE5AC6">
      <w:pPr>
        <w:pStyle w:val="ListParagraph"/>
        <w:numPr>
          <w:ilvl w:val="0"/>
          <w:numId w:val="2"/>
        </w:numPr>
        <w:spacing w:after="60" w:line="240" w:lineRule="auto"/>
        <w:ind w:left="714" w:hanging="357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SoS Sports </w:t>
      </w:r>
      <w:r w:rsidR="00BA472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offer of </w:t>
      </w:r>
      <w:r w:rsidR="00CE5AC6" w:rsidRPr="0076185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Community Hub workshops </w:t>
      </w:r>
      <w:r w:rsidR="00BA472F">
        <w:rPr>
          <w:rFonts w:eastAsia="Times New Roman" w:cstheme="minorHAnsi"/>
          <w:color w:val="000000"/>
          <w:sz w:val="24"/>
          <w:szCs w:val="24"/>
          <w:lang w:eastAsia="en-GB"/>
        </w:rPr>
        <w:t>o</w:t>
      </w:r>
      <w:r w:rsidR="00CE5AC6" w:rsidRPr="00761857">
        <w:rPr>
          <w:rFonts w:eastAsia="Times New Roman" w:cstheme="minorHAnsi"/>
          <w:color w:val="000000"/>
          <w:sz w:val="24"/>
          <w:szCs w:val="24"/>
          <w:lang w:eastAsia="en-GB"/>
        </w:rPr>
        <w:t>n Women and Girls, Inclusion, Volunteers and Funding</w:t>
      </w:r>
      <w:r w:rsidR="00647517" w:rsidRPr="0076185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761857">
        <w:rPr>
          <w:rFonts w:eastAsia="Times New Roman" w:cstheme="minorHAnsi"/>
          <w:color w:val="000000"/>
          <w:sz w:val="24"/>
          <w:szCs w:val="24"/>
          <w:lang w:eastAsia="en-GB"/>
        </w:rPr>
        <w:t>– Anne attended on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>e on</w:t>
      </w:r>
      <w:r w:rsidRPr="0076185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W&amp;Gs, interesting but not that useful</w:t>
      </w:r>
    </w:p>
    <w:p w:rsidR="00CE5AC6" w:rsidRPr="00761857" w:rsidRDefault="00CE5AC6" w:rsidP="00CE5AC6">
      <w:pPr>
        <w:pStyle w:val="ListParagraph"/>
        <w:numPr>
          <w:ilvl w:val="0"/>
          <w:numId w:val="2"/>
        </w:numPr>
        <w:spacing w:after="60" w:line="240" w:lineRule="auto"/>
        <w:ind w:left="714" w:hanging="357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761857">
        <w:rPr>
          <w:rFonts w:eastAsia="Times New Roman" w:cstheme="minorHAnsi"/>
          <w:color w:val="000000"/>
          <w:sz w:val="24"/>
          <w:szCs w:val="24"/>
          <w:lang w:eastAsia="en-GB"/>
        </w:rPr>
        <w:t>Thurs 23 April is ITTF World TT Day, with a theme of Health and Wellbeing</w:t>
      </w:r>
    </w:p>
    <w:p w:rsidR="00E7586C" w:rsidRPr="00E7586C" w:rsidRDefault="00CE5AC6" w:rsidP="00E7586C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cstheme="minorHAnsi"/>
          <w:color w:val="000000"/>
          <w:sz w:val="24"/>
          <w:szCs w:val="24"/>
        </w:rPr>
        <w:t xml:space="preserve">Our </w:t>
      </w:r>
      <w:r w:rsidRPr="00741520">
        <w:rPr>
          <w:rFonts w:cstheme="minorHAnsi"/>
          <w:color w:val="000000"/>
          <w:sz w:val="24"/>
          <w:szCs w:val="24"/>
        </w:rPr>
        <w:t xml:space="preserve">SCVO membership </w:t>
      </w:r>
      <w:r>
        <w:rPr>
          <w:rFonts w:cstheme="minorHAnsi"/>
          <w:color w:val="000000"/>
          <w:sz w:val="24"/>
          <w:szCs w:val="24"/>
        </w:rPr>
        <w:t xml:space="preserve">has been </w:t>
      </w:r>
      <w:r w:rsidRPr="00741520">
        <w:rPr>
          <w:rFonts w:cstheme="minorHAnsi"/>
          <w:color w:val="000000"/>
          <w:sz w:val="24"/>
          <w:szCs w:val="24"/>
        </w:rPr>
        <w:t xml:space="preserve">renewed </w:t>
      </w:r>
      <w:bookmarkStart w:id="0" w:name="_GoBack"/>
      <w:bookmarkEnd w:id="0"/>
    </w:p>
    <w:p w:rsidR="00CE5AC6" w:rsidRDefault="00CE5AC6" w:rsidP="00CE5AC6">
      <w:pPr>
        <w:spacing w:before="60" w:after="60" w:line="240" w:lineRule="auto"/>
        <w:rPr>
          <w:rFonts w:eastAsiaTheme="minorEastAsia" w:cstheme="minorHAnsi"/>
          <w:b/>
          <w:sz w:val="24"/>
          <w:szCs w:val="24"/>
          <w:lang w:eastAsia="en-GB"/>
        </w:rPr>
      </w:pPr>
      <w:r w:rsidRPr="003F0F2C">
        <w:rPr>
          <w:rFonts w:eastAsiaTheme="minorEastAsia" w:cstheme="minorHAnsi"/>
          <w:b/>
          <w:sz w:val="24"/>
          <w:szCs w:val="24"/>
          <w:lang w:eastAsia="en-GB"/>
        </w:rPr>
        <w:t>NEXT MEETING</w:t>
      </w:r>
      <w:r w:rsidRPr="003F0F2C">
        <w:rPr>
          <w:rFonts w:eastAsiaTheme="minorEastAsia" w:cstheme="minorHAnsi"/>
          <w:sz w:val="24"/>
          <w:szCs w:val="24"/>
          <w:lang w:eastAsia="en-GB"/>
        </w:rPr>
        <w:t xml:space="preserve">: </w:t>
      </w:r>
      <w:r w:rsidR="00647517" w:rsidRPr="00761857">
        <w:rPr>
          <w:rFonts w:cstheme="minorHAnsi"/>
          <w:b/>
          <w:sz w:val="24"/>
          <w:szCs w:val="24"/>
          <w:lang w:eastAsia="en-GB"/>
        </w:rPr>
        <w:t>3</w:t>
      </w:r>
      <w:r w:rsidR="00647517" w:rsidRPr="00761857">
        <w:rPr>
          <w:rFonts w:cstheme="minorHAnsi"/>
          <w:b/>
          <w:sz w:val="24"/>
          <w:szCs w:val="24"/>
          <w:vertAlign w:val="superscript"/>
          <w:lang w:eastAsia="en-GB"/>
        </w:rPr>
        <w:t>rd</w:t>
      </w:r>
      <w:r w:rsidR="00647517" w:rsidRPr="00761857">
        <w:rPr>
          <w:rFonts w:cstheme="minorHAnsi"/>
          <w:b/>
          <w:sz w:val="24"/>
          <w:szCs w:val="24"/>
          <w:lang w:eastAsia="en-GB"/>
        </w:rPr>
        <w:t xml:space="preserve"> March</w:t>
      </w:r>
      <w:r w:rsidR="00647517">
        <w:rPr>
          <w:rFonts w:cstheme="minorHAnsi"/>
          <w:sz w:val="24"/>
          <w:szCs w:val="24"/>
          <w:lang w:eastAsia="en-GB"/>
        </w:rPr>
        <w:t xml:space="preserve"> </w:t>
      </w:r>
      <w:r w:rsidR="00761857">
        <w:rPr>
          <w:rFonts w:cstheme="minorHAnsi"/>
          <w:sz w:val="24"/>
          <w:szCs w:val="24"/>
          <w:lang w:eastAsia="en-GB"/>
        </w:rPr>
        <w:t>(</w:t>
      </w:r>
      <w:r w:rsidR="00761857" w:rsidRPr="00761857">
        <w:rPr>
          <w:rFonts w:cstheme="minorHAnsi"/>
          <w:b/>
          <w:sz w:val="24"/>
          <w:szCs w:val="24"/>
          <w:lang w:eastAsia="en-GB"/>
        </w:rPr>
        <w:t>not</w:t>
      </w:r>
      <w:r w:rsidR="00647517">
        <w:rPr>
          <w:rFonts w:cstheme="minorHAnsi"/>
          <w:sz w:val="24"/>
          <w:szCs w:val="24"/>
          <w:lang w:eastAsia="en-GB"/>
        </w:rPr>
        <w:t xml:space="preserve"> </w:t>
      </w:r>
      <w:r w:rsidR="00647517" w:rsidRPr="003F0F2C">
        <w:rPr>
          <w:rFonts w:cstheme="minorHAnsi"/>
          <w:sz w:val="24"/>
          <w:szCs w:val="24"/>
          <w:lang w:eastAsia="en-GB"/>
        </w:rPr>
        <w:t>17 March</w:t>
      </w:r>
      <w:r w:rsidR="00761857">
        <w:rPr>
          <w:rFonts w:cstheme="minorHAnsi"/>
          <w:sz w:val="24"/>
          <w:szCs w:val="24"/>
          <w:lang w:eastAsia="en-GB"/>
        </w:rPr>
        <w:t>)</w:t>
      </w:r>
    </w:p>
    <w:p w:rsidR="000A6452" w:rsidRDefault="00CE5AC6" w:rsidP="00306613">
      <w:pPr>
        <w:spacing w:before="60" w:after="60" w:line="240" w:lineRule="auto"/>
        <w:rPr>
          <w:rFonts w:cstheme="minorHAnsi"/>
          <w:sz w:val="24"/>
          <w:szCs w:val="24"/>
        </w:rPr>
      </w:pPr>
      <w:r w:rsidRPr="003F0F2C">
        <w:rPr>
          <w:rFonts w:eastAsiaTheme="minorEastAsia" w:cstheme="minorHAnsi"/>
          <w:b/>
          <w:sz w:val="24"/>
          <w:szCs w:val="24"/>
          <w:lang w:eastAsia="en-GB"/>
        </w:rPr>
        <w:t>Future dates 2026:</w:t>
      </w:r>
      <w:r w:rsidRPr="003F0F2C">
        <w:rPr>
          <w:rFonts w:cstheme="minorHAnsi"/>
          <w:sz w:val="24"/>
          <w:szCs w:val="24"/>
          <w:lang w:eastAsia="en-GB"/>
        </w:rPr>
        <w:t xml:space="preserve"> 21 April; 19 May; 16 June; 14 July; 11 August; 15 September; 13 October; 10 November; 15 December </w:t>
      </w:r>
      <w:r w:rsidRPr="003F0F2C">
        <w:rPr>
          <w:rFonts w:eastAsiaTheme="minorEastAsia" w:cstheme="minorHAnsi"/>
          <w:sz w:val="24"/>
          <w:szCs w:val="24"/>
          <w:lang w:eastAsia="en-GB"/>
        </w:rPr>
        <w:tab/>
      </w:r>
      <w:r w:rsidRPr="003F0F2C">
        <w:rPr>
          <w:rFonts w:cstheme="minorHAnsi"/>
          <w:sz w:val="24"/>
          <w:szCs w:val="24"/>
        </w:rPr>
        <w:t xml:space="preserve"> </w:t>
      </w:r>
    </w:p>
    <w:p w:rsidR="00813ADC" w:rsidRPr="00306613" w:rsidRDefault="00813ADC" w:rsidP="00306613">
      <w:pPr>
        <w:spacing w:before="60" w:after="60" w:line="240" w:lineRule="auto"/>
        <w:rPr>
          <w:rFonts w:eastAsiaTheme="minorEastAsia" w:cstheme="minorHAnsi"/>
          <w:b/>
          <w:sz w:val="24"/>
          <w:szCs w:val="24"/>
          <w:lang w:eastAsia="en-GB"/>
        </w:rPr>
      </w:pPr>
    </w:p>
    <w:sectPr w:rsidR="00813ADC" w:rsidRPr="00306613" w:rsidSect="008E2B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F84"/>
    <w:multiLevelType w:val="hybridMultilevel"/>
    <w:tmpl w:val="690EB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2072BC"/>
    <w:multiLevelType w:val="hybridMultilevel"/>
    <w:tmpl w:val="C4547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77397"/>
    <w:multiLevelType w:val="hybridMultilevel"/>
    <w:tmpl w:val="B35A0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C4853"/>
    <w:multiLevelType w:val="hybridMultilevel"/>
    <w:tmpl w:val="C1682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33EE0"/>
    <w:multiLevelType w:val="hybridMultilevel"/>
    <w:tmpl w:val="1FF66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97F8C"/>
    <w:multiLevelType w:val="hybridMultilevel"/>
    <w:tmpl w:val="0A78F10C"/>
    <w:lvl w:ilvl="0" w:tplc="08090003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6">
    <w:nsid w:val="2EF2257A"/>
    <w:multiLevelType w:val="hybridMultilevel"/>
    <w:tmpl w:val="EDC40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AA4397"/>
    <w:multiLevelType w:val="hybridMultilevel"/>
    <w:tmpl w:val="6D142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2544E9"/>
    <w:multiLevelType w:val="hybridMultilevel"/>
    <w:tmpl w:val="A376893A"/>
    <w:lvl w:ilvl="0" w:tplc="08090003">
      <w:start w:val="1"/>
      <w:numFmt w:val="bullet"/>
      <w:lvlText w:val="o"/>
      <w:lvlJc w:val="left"/>
      <w:pPr>
        <w:ind w:left="8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</w:abstractNum>
  <w:abstractNum w:abstractNumId="9">
    <w:nsid w:val="3CC918AC"/>
    <w:multiLevelType w:val="hybridMultilevel"/>
    <w:tmpl w:val="55C4A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0">
    <w:nsid w:val="3CD7438F"/>
    <w:multiLevelType w:val="hybridMultilevel"/>
    <w:tmpl w:val="A7C81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7B7789"/>
    <w:multiLevelType w:val="hybridMultilevel"/>
    <w:tmpl w:val="2F4613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D724A4"/>
    <w:multiLevelType w:val="hybridMultilevel"/>
    <w:tmpl w:val="D78E1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625B4F"/>
    <w:multiLevelType w:val="hybridMultilevel"/>
    <w:tmpl w:val="43F6B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8A7A8C"/>
    <w:multiLevelType w:val="hybridMultilevel"/>
    <w:tmpl w:val="47948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6A4D8A"/>
    <w:multiLevelType w:val="hybridMultilevel"/>
    <w:tmpl w:val="C5689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B73731"/>
    <w:multiLevelType w:val="hybridMultilevel"/>
    <w:tmpl w:val="0C36C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5D5EBF"/>
    <w:multiLevelType w:val="hybridMultilevel"/>
    <w:tmpl w:val="43D80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1"/>
  </w:num>
  <w:num w:numId="4">
    <w:abstractNumId w:val="9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0"/>
  </w:num>
  <w:num w:numId="10">
    <w:abstractNumId w:val="16"/>
  </w:num>
  <w:num w:numId="11">
    <w:abstractNumId w:val="6"/>
  </w:num>
  <w:num w:numId="12">
    <w:abstractNumId w:val="13"/>
  </w:num>
  <w:num w:numId="13">
    <w:abstractNumId w:val="1"/>
  </w:num>
  <w:num w:numId="14">
    <w:abstractNumId w:val="2"/>
  </w:num>
  <w:num w:numId="15">
    <w:abstractNumId w:val="12"/>
  </w:num>
  <w:num w:numId="16">
    <w:abstractNumId w:val="3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AB"/>
    <w:rsid w:val="000022C8"/>
    <w:rsid w:val="00012C08"/>
    <w:rsid w:val="0001669A"/>
    <w:rsid w:val="0003631C"/>
    <w:rsid w:val="0006414A"/>
    <w:rsid w:val="000879A1"/>
    <w:rsid w:val="0009699F"/>
    <w:rsid w:val="000A6452"/>
    <w:rsid w:val="000B20AB"/>
    <w:rsid w:val="000D1778"/>
    <w:rsid w:val="000D1984"/>
    <w:rsid w:val="00110CA6"/>
    <w:rsid w:val="00115642"/>
    <w:rsid w:val="00125AAE"/>
    <w:rsid w:val="00136479"/>
    <w:rsid w:val="001607D8"/>
    <w:rsid w:val="001633F0"/>
    <w:rsid w:val="00163D79"/>
    <w:rsid w:val="001B017F"/>
    <w:rsid w:val="001B2D2A"/>
    <w:rsid w:val="001B6119"/>
    <w:rsid w:val="001D0380"/>
    <w:rsid w:val="001F41D9"/>
    <w:rsid w:val="002015E3"/>
    <w:rsid w:val="00201A64"/>
    <w:rsid w:val="00204397"/>
    <w:rsid w:val="00216429"/>
    <w:rsid w:val="00224E6F"/>
    <w:rsid w:val="002441EA"/>
    <w:rsid w:val="00273EF6"/>
    <w:rsid w:val="002B11B4"/>
    <w:rsid w:val="002B2630"/>
    <w:rsid w:val="00306613"/>
    <w:rsid w:val="00320F6F"/>
    <w:rsid w:val="00343670"/>
    <w:rsid w:val="00346490"/>
    <w:rsid w:val="00372A9F"/>
    <w:rsid w:val="003764AF"/>
    <w:rsid w:val="00391D60"/>
    <w:rsid w:val="003E50AB"/>
    <w:rsid w:val="00404920"/>
    <w:rsid w:val="00421D38"/>
    <w:rsid w:val="00477FBB"/>
    <w:rsid w:val="00491CFF"/>
    <w:rsid w:val="004A63B8"/>
    <w:rsid w:val="004B6DF1"/>
    <w:rsid w:val="004D4B44"/>
    <w:rsid w:val="004F4958"/>
    <w:rsid w:val="00513D44"/>
    <w:rsid w:val="00537E72"/>
    <w:rsid w:val="00550C02"/>
    <w:rsid w:val="00555B1D"/>
    <w:rsid w:val="00581079"/>
    <w:rsid w:val="005D44CC"/>
    <w:rsid w:val="005E4C3B"/>
    <w:rsid w:val="00616135"/>
    <w:rsid w:val="00622974"/>
    <w:rsid w:val="006253AF"/>
    <w:rsid w:val="00647517"/>
    <w:rsid w:val="00650136"/>
    <w:rsid w:val="00670A8E"/>
    <w:rsid w:val="00693DFD"/>
    <w:rsid w:val="00696A2F"/>
    <w:rsid w:val="006A4E33"/>
    <w:rsid w:val="006F11B8"/>
    <w:rsid w:val="006F20D2"/>
    <w:rsid w:val="00723D12"/>
    <w:rsid w:val="00761857"/>
    <w:rsid w:val="00765169"/>
    <w:rsid w:val="007731B5"/>
    <w:rsid w:val="0078793C"/>
    <w:rsid w:val="007B1777"/>
    <w:rsid w:val="007D0379"/>
    <w:rsid w:val="007E1A54"/>
    <w:rsid w:val="00813ADC"/>
    <w:rsid w:val="0082197C"/>
    <w:rsid w:val="00835A62"/>
    <w:rsid w:val="0085048A"/>
    <w:rsid w:val="00863E64"/>
    <w:rsid w:val="008744C3"/>
    <w:rsid w:val="008C35FE"/>
    <w:rsid w:val="008C50F2"/>
    <w:rsid w:val="008E2B64"/>
    <w:rsid w:val="00925444"/>
    <w:rsid w:val="00936EE6"/>
    <w:rsid w:val="00963E95"/>
    <w:rsid w:val="009B7A18"/>
    <w:rsid w:val="009C34F2"/>
    <w:rsid w:val="009E21AF"/>
    <w:rsid w:val="009F6B1A"/>
    <w:rsid w:val="009F7820"/>
    <w:rsid w:val="00A120B8"/>
    <w:rsid w:val="00A3481E"/>
    <w:rsid w:val="00A91954"/>
    <w:rsid w:val="00AB26E2"/>
    <w:rsid w:val="00AB57BD"/>
    <w:rsid w:val="00AC4B01"/>
    <w:rsid w:val="00AC5E0D"/>
    <w:rsid w:val="00AC729A"/>
    <w:rsid w:val="00B348EC"/>
    <w:rsid w:val="00B35545"/>
    <w:rsid w:val="00B52478"/>
    <w:rsid w:val="00B83748"/>
    <w:rsid w:val="00B85600"/>
    <w:rsid w:val="00B87BD3"/>
    <w:rsid w:val="00B90C71"/>
    <w:rsid w:val="00BA472F"/>
    <w:rsid w:val="00C01C8B"/>
    <w:rsid w:val="00C1357B"/>
    <w:rsid w:val="00C45D74"/>
    <w:rsid w:val="00C804B0"/>
    <w:rsid w:val="00C86FC1"/>
    <w:rsid w:val="00CC0CE8"/>
    <w:rsid w:val="00CE5AC6"/>
    <w:rsid w:val="00CF0F32"/>
    <w:rsid w:val="00D23365"/>
    <w:rsid w:val="00D501EC"/>
    <w:rsid w:val="00D50280"/>
    <w:rsid w:val="00D8253C"/>
    <w:rsid w:val="00DF436E"/>
    <w:rsid w:val="00E02E8B"/>
    <w:rsid w:val="00E078C2"/>
    <w:rsid w:val="00E15342"/>
    <w:rsid w:val="00E7586C"/>
    <w:rsid w:val="00ED7AD8"/>
    <w:rsid w:val="00F36630"/>
    <w:rsid w:val="00F52BA9"/>
    <w:rsid w:val="00F75AF3"/>
    <w:rsid w:val="00F77681"/>
    <w:rsid w:val="00F9514B"/>
    <w:rsid w:val="00FD1E5E"/>
    <w:rsid w:val="00FE4E3A"/>
    <w:rsid w:val="00F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DFD"/>
    <w:pPr>
      <w:ind w:left="720"/>
      <w:contextualSpacing/>
    </w:pPr>
    <w:rPr>
      <w:kern w:val="2"/>
      <w14:ligatures w14:val="standardContextual"/>
    </w:rPr>
  </w:style>
  <w:style w:type="paragraph" w:styleId="PlainText">
    <w:name w:val="Plain Text"/>
    <w:basedOn w:val="Normal"/>
    <w:link w:val="PlainTextChar"/>
    <w:uiPriority w:val="99"/>
    <w:unhideWhenUsed/>
    <w:rsid w:val="000641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6414A"/>
    <w:rPr>
      <w:rFonts w:ascii="Consolas" w:hAnsi="Consolas"/>
      <w:sz w:val="21"/>
      <w:szCs w:val="21"/>
    </w:rPr>
  </w:style>
  <w:style w:type="paragraph" w:customStyle="1" w:styleId="xmsonormal">
    <w:name w:val="x_msonormal"/>
    <w:basedOn w:val="Normal"/>
    <w:rsid w:val="00320F6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078C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86FC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5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DFD"/>
    <w:pPr>
      <w:ind w:left="720"/>
      <w:contextualSpacing/>
    </w:pPr>
    <w:rPr>
      <w:kern w:val="2"/>
      <w14:ligatures w14:val="standardContextual"/>
    </w:rPr>
  </w:style>
  <w:style w:type="paragraph" w:styleId="PlainText">
    <w:name w:val="Plain Text"/>
    <w:basedOn w:val="Normal"/>
    <w:link w:val="PlainTextChar"/>
    <w:uiPriority w:val="99"/>
    <w:unhideWhenUsed/>
    <w:rsid w:val="000641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6414A"/>
    <w:rPr>
      <w:rFonts w:ascii="Consolas" w:hAnsi="Consolas"/>
      <w:sz w:val="21"/>
      <w:szCs w:val="21"/>
    </w:rPr>
  </w:style>
  <w:style w:type="paragraph" w:customStyle="1" w:styleId="xmsonormal">
    <w:name w:val="x_msonormal"/>
    <w:basedOn w:val="Normal"/>
    <w:rsid w:val="00320F6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078C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86FC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5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5</cp:revision>
  <cp:lastPrinted>2026-02-03T16:55:00Z</cp:lastPrinted>
  <dcterms:created xsi:type="dcterms:W3CDTF">2026-02-04T11:42:00Z</dcterms:created>
  <dcterms:modified xsi:type="dcterms:W3CDTF">2026-02-04T19:30:00Z</dcterms:modified>
</cp:coreProperties>
</file>