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E8" w:rsidRDefault="007056E8" w:rsidP="007056E8">
      <w:pPr>
        <w:pStyle w:val="PlainText"/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DTTC Committee meeting Tuesday 2</w:t>
      </w:r>
      <w:r w:rsidR="004F5BB6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April 2026  7.30 pm</w:t>
      </w:r>
      <w:r w:rsidR="004F5BB6">
        <w:rPr>
          <w:rFonts w:asciiTheme="minorHAnsi" w:hAnsiTheme="minorHAnsi" w:cstheme="minorHAnsi"/>
          <w:b/>
          <w:sz w:val="24"/>
          <w:szCs w:val="24"/>
        </w:rPr>
        <w:t xml:space="preserve"> at DTTC</w:t>
      </w:r>
    </w:p>
    <w:p w:rsidR="004F5BB6" w:rsidRDefault="007056E8" w:rsidP="007056E8">
      <w:pPr>
        <w:pStyle w:val="PlainText"/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PRESENT:  </w:t>
      </w:r>
      <w:r w:rsidR="004F5BB6">
        <w:rPr>
          <w:rFonts w:asciiTheme="minorHAnsi" w:hAnsiTheme="minorHAnsi" w:cstheme="minorHAnsi"/>
          <w:sz w:val="24"/>
          <w:szCs w:val="24"/>
        </w:rPr>
        <w:t xml:space="preserve"> Anne Borrowdale, Graeme Boyd, Gordon Duff, Kenny Lee, David Niven, Kay Solaja</w:t>
      </w:r>
    </w:p>
    <w:p w:rsidR="004F5BB6" w:rsidRPr="00F47AF2" w:rsidRDefault="007056E8" w:rsidP="00F47AF2">
      <w:pPr>
        <w:pStyle w:val="PlainText"/>
        <w:spacing w:before="120" w:after="120"/>
        <w:rPr>
          <w:rFonts w:asciiTheme="minorHAnsi" w:eastAsiaTheme="minorEastAsia" w:hAnsiTheme="minorHAnsi" w:cstheme="minorHAnsi"/>
          <w:b/>
          <w:sz w:val="24"/>
          <w:szCs w:val="24"/>
          <w:lang w:eastAsia="en-GB"/>
        </w:rPr>
      </w:pPr>
      <w:r w:rsidRPr="003F0F2C">
        <w:rPr>
          <w:rFonts w:asciiTheme="minorHAnsi" w:hAnsiTheme="minorHAnsi" w:cstheme="minorHAnsi"/>
          <w:b/>
          <w:sz w:val="24"/>
          <w:szCs w:val="24"/>
        </w:rPr>
        <w:t>APOLOGIES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4F5BB6">
        <w:rPr>
          <w:rFonts w:asciiTheme="minorHAnsi" w:hAnsiTheme="minorHAnsi" w:cstheme="minorHAnsi"/>
          <w:sz w:val="24"/>
          <w:szCs w:val="24"/>
        </w:rPr>
        <w:t>Elaine Colquhoun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C241B8">
        <w:rPr>
          <w:rFonts w:asciiTheme="minorHAnsi" w:hAnsiTheme="minorHAnsi" w:cstheme="minorHAnsi"/>
          <w:sz w:val="24"/>
          <w:szCs w:val="24"/>
        </w:rPr>
        <w:t>Alison Telfer</w:t>
      </w:r>
      <w:r w:rsidR="00020EB0">
        <w:rPr>
          <w:rFonts w:asciiTheme="minorHAnsi" w:hAnsiTheme="minorHAnsi" w:cstheme="minorHAnsi"/>
          <w:sz w:val="24"/>
          <w:szCs w:val="24"/>
        </w:rPr>
        <w:t xml:space="preserve">    </w:t>
      </w:r>
      <w:r w:rsidR="004F5BB6" w:rsidRPr="00F47AF2">
        <w:rPr>
          <w:rFonts w:asciiTheme="minorHAnsi" w:eastAsiaTheme="minorEastAsia" w:hAnsiTheme="minorHAnsi" w:cstheme="minorHAnsi"/>
          <w:b/>
          <w:sz w:val="24"/>
          <w:szCs w:val="24"/>
          <w:lang w:eastAsia="en-GB"/>
        </w:rPr>
        <w:t xml:space="preserve">RESIGNATIONS: </w:t>
      </w:r>
      <w:r w:rsidR="004F5BB6" w:rsidRPr="00F47AF2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Dawid Sulkowski, Norma Brown. </w:t>
      </w:r>
    </w:p>
    <w:p w:rsidR="007056E8" w:rsidRDefault="007056E8" w:rsidP="004F5BB6">
      <w:pPr>
        <w:tabs>
          <w:tab w:val="left" w:pos="3150"/>
          <w:tab w:val="left" w:pos="3585"/>
        </w:tabs>
        <w:spacing w:before="120" w:after="120" w:line="240" w:lineRule="auto"/>
      </w:pPr>
      <w:r>
        <w:rPr>
          <w:rFonts w:eastAsiaTheme="minorEastAsia" w:cstheme="minorHAnsi"/>
          <w:b/>
          <w:sz w:val="24"/>
          <w:szCs w:val="24"/>
          <w:lang w:eastAsia="en-GB"/>
        </w:rPr>
        <w:t xml:space="preserve">MINUTES OF LAST MEETING: </w:t>
      </w:r>
      <w:r w:rsidR="004F5BB6">
        <w:rPr>
          <w:rFonts w:eastAsiaTheme="minorEastAsia" w:cstheme="minorHAnsi"/>
          <w:b/>
          <w:sz w:val="24"/>
          <w:szCs w:val="24"/>
          <w:lang w:eastAsia="en-GB"/>
        </w:rPr>
        <w:t xml:space="preserve"> </w:t>
      </w:r>
      <w:r w:rsidR="004F5BB6" w:rsidRPr="004F5BB6">
        <w:rPr>
          <w:rFonts w:eastAsiaTheme="minorEastAsia" w:cstheme="minorHAnsi"/>
          <w:sz w:val="24"/>
          <w:szCs w:val="24"/>
          <w:lang w:eastAsia="en-GB"/>
        </w:rPr>
        <w:t>Agreed</w:t>
      </w:r>
      <w:r w:rsidR="004F5BB6">
        <w:rPr>
          <w:rFonts w:eastAsiaTheme="minorEastAsia" w:cstheme="minorHAnsi"/>
          <w:b/>
          <w:sz w:val="24"/>
          <w:szCs w:val="24"/>
          <w:lang w:eastAsia="en-GB"/>
        </w:rPr>
        <w:tab/>
      </w:r>
    </w:p>
    <w:p w:rsidR="007056E8" w:rsidRDefault="009437D6" w:rsidP="007056E8">
      <w:pPr>
        <w:pStyle w:val="PlainText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FINANCE:</w:t>
      </w:r>
    </w:p>
    <w:p w:rsidR="00BB2998" w:rsidRDefault="00064D13" w:rsidP="009437D6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Treasurer’s report was circulated (now in committee area of the website)</w:t>
      </w:r>
    </w:p>
    <w:p w:rsidR="00064D13" w:rsidRDefault="00064D13" w:rsidP="009437D6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9437D6" w:rsidRPr="009437D6" w:rsidRDefault="009437D6" w:rsidP="009437D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9437D6">
        <w:rPr>
          <w:rFonts w:asciiTheme="minorHAnsi" w:hAnsiTheme="minorHAnsi" w:cstheme="minorHAnsi"/>
          <w:sz w:val="24"/>
          <w:szCs w:val="24"/>
        </w:rPr>
        <w:t>Scottish Water are sending someone for a water survey on 5th May. David will be at the Club for the visit.</w:t>
      </w:r>
    </w:p>
    <w:p w:rsidR="00740D34" w:rsidRDefault="00740D34" w:rsidP="009437D6">
      <w:pPr>
        <w:pStyle w:val="PlainText"/>
        <w:tabs>
          <w:tab w:val="left" w:pos="3225"/>
        </w:tabs>
        <w:spacing w:before="120" w:after="120"/>
        <w:rPr>
          <w:rFonts w:asciiTheme="minorHAnsi" w:eastAsiaTheme="minorEastAsia" w:hAnsiTheme="minorHAnsi" w:cstheme="minorHAnsi"/>
          <w:sz w:val="24"/>
          <w:szCs w:val="24"/>
          <w:lang w:eastAsia="en-GB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en-GB"/>
        </w:rPr>
        <w:t>Anne is d</w:t>
      </w:r>
      <w:r w:rsidRPr="004F5BB6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rafting </w:t>
      </w:r>
      <w:r w:rsidR="00BB2998">
        <w:rPr>
          <w:rFonts w:asciiTheme="minorHAnsi" w:eastAsiaTheme="minorEastAsia" w:hAnsiTheme="minorHAnsi" w:cstheme="minorHAnsi"/>
          <w:sz w:val="24"/>
          <w:szCs w:val="24"/>
          <w:lang w:eastAsia="en-GB"/>
        </w:rPr>
        <w:t>the</w:t>
      </w:r>
      <w:r w:rsidRPr="004F5BB6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 Grants and donations policy</w:t>
      </w:r>
      <w:r w:rsidR="00BB2998">
        <w:rPr>
          <w:rFonts w:asciiTheme="minorHAnsi" w:eastAsiaTheme="minorEastAsia" w:hAnsiTheme="minorHAnsi" w:cstheme="minorHAnsi"/>
          <w:sz w:val="24"/>
          <w:szCs w:val="24"/>
          <w:lang w:eastAsia="en-GB"/>
        </w:rPr>
        <w:t>,</w:t>
      </w:r>
      <w:r w:rsidRPr="004F5BB6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 needed for </w:t>
      </w:r>
      <w:r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our </w:t>
      </w:r>
      <w:r w:rsidRPr="004F5BB6">
        <w:rPr>
          <w:rFonts w:asciiTheme="minorHAnsi" w:eastAsiaTheme="minorEastAsia" w:hAnsiTheme="minorHAnsi" w:cstheme="minorHAnsi"/>
          <w:sz w:val="24"/>
          <w:szCs w:val="24"/>
          <w:lang w:eastAsia="en-GB"/>
        </w:rPr>
        <w:t>SCIO</w:t>
      </w:r>
      <w:r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 application</w:t>
      </w:r>
      <w:r w:rsidRPr="004F5BB6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. </w:t>
      </w:r>
      <w:r>
        <w:rPr>
          <w:rFonts w:asciiTheme="minorHAnsi" w:eastAsiaTheme="minorEastAsia" w:hAnsiTheme="minorHAnsi" w:cstheme="minorHAnsi"/>
          <w:sz w:val="24"/>
          <w:szCs w:val="24"/>
          <w:lang w:eastAsia="en-GB"/>
        </w:rPr>
        <w:t>This p</w:t>
      </w:r>
      <w:r w:rsidRPr="004F5BB6">
        <w:rPr>
          <w:rFonts w:asciiTheme="minorHAnsi" w:eastAsiaTheme="minorEastAsia" w:hAnsiTheme="minorHAnsi" w:cstheme="minorHAnsi"/>
          <w:sz w:val="24"/>
          <w:szCs w:val="24"/>
          <w:lang w:eastAsia="en-GB"/>
        </w:rPr>
        <w:t>ut</w:t>
      </w:r>
      <w:r>
        <w:rPr>
          <w:rFonts w:asciiTheme="minorHAnsi" w:eastAsiaTheme="minorEastAsia" w:hAnsiTheme="minorHAnsi" w:cstheme="minorHAnsi"/>
          <w:sz w:val="24"/>
          <w:szCs w:val="24"/>
          <w:lang w:eastAsia="en-GB"/>
        </w:rPr>
        <w:t>s</w:t>
      </w:r>
      <w:r w:rsidRPr="004F5BB6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 in writing what we’ve generally done</w:t>
      </w:r>
      <w:r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, i.e. </w:t>
      </w:r>
      <w:r w:rsidRPr="004F5BB6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help with representative match expenses, training courses, </w:t>
      </w:r>
      <w:r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and </w:t>
      </w:r>
      <w:r w:rsidRPr="004F5BB6">
        <w:rPr>
          <w:rFonts w:asciiTheme="minorHAnsi" w:eastAsiaTheme="minorEastAsia" w:hAnsiTheme="minorHAnsi" w:cstheme="minorHAnsi"/>
          <w:sz w:val="24"/>
          <w:szCs w:val="24"/>
          <w:lang w:eastAsia="en-GB"/>
        </w:rPr>
        <w:t>gifting tables.</w:t>
      </w:r>
      <w:r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 C</w:t>
      </w:r>
      <w:r w:rsidRPr="004F5BB6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harity trustees </w:t>
      </w:r>
      <w:r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will </w:t>
      </w:r>
      <w:r w:rsidRPr="004F5BB6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identify beneficiaries, </w:t>
      </w:r>
      <w:r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though they will be asked to put requests for help in writing. </w:t>
      </w:r>
    </w:p>
    <w:p w:rsidR="005A448A" w:rsidRPr="004F5BB6" w:rsidRDefault="004F5BB6" w:rsidP="009437D6">
      <w:pPr>
        <w:pStyle w:val="PlainText"/>
        <w:tabs>
          <w:tab w:val="left" w:pos="3225"/>
        </w:tabs>
        <w:spacing w:before="120" w:after="120"/>
        <w:rPr>
          <w:rFonts w:asciiTheme="minorHAnsi" w:eastAsiaTheme="minorEastAsia" w:hAnsiTheme="minorHAnsi" w:cstheme="minorHAnsi"/>
          <w:sz w:val="24"/>
          <w:szCs w:val="24"/>
          <w:lang w:eastAsia="en-GB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Olivia Maxwell was asked if she wished to apply for support from the club for expenses when </w:t>
      </w:r>
      <w:r w:rsidR="00740D34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playing for Scotland in the Senior Schools Internationals in Cardiff in June, but said no. (This achievement has been highlighted on Facebook). </w:t>
      </w:r>
    </w:p>
    <w:p w:rsidR="005612A4" w:rsidRPr="00740D34" w:rsidRDefault="007056E8" w:rsidP="005612A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cstheme="minorHAnsi"/>
          <w:b/>
          <w:sz w:val="24"/>
          <w:szCs w:val="24"/>
        </w:rPr>
        <w:t>MEMBERSHIP</w:t>
      </w:r>
      <w:r w:rsidRPr="00740D34">
        <w:rPr>
          <w:rFonts w:cstheme="minorHAnsi"/>
          <w:b/>
          <w:sz w:val="24"/>
          <w:szCs w:val="24"/>
        </w:rPr>
        <w:t xml:space="preserve">:  </w:t>
      </w:r>
      <w:r w:rsidR="00740D34" w:rsidRPr="00740D34">
        <w:rPr>
          <w:rFonts w:cstheme="minorHAnsi"/>
          <w:sz w:val="24"/>
          <w:szCs w:val="24"/>
        </w:rPr>
        <w:t>Now stands at 212</w:t>
      </w:r>
      <w:r w:rsidR="00740D34">
        <w:rPr>
          <w:rFonts w:cstheme="minorHAnsi"/>
          <w:b/>
          <w:sz w:val="24"/>
          <w:szCs w:val="24"/>
        </w:rPr>
        <w:t xml:space="preserve">. </w:t>
      </w:r>
      <w:r w:rsidR="00740D34">
        <w:rPr>
          <w:rFonts w:cstheme="minorHAnsi"/>
          <w:sz w:val="24"/>
          <w:szCs w:val="24"/>
        </w:rPr>
        <w:t>C</w:t>
      </w:r>
      <w:r w:rsidR="00500A44" w:rsidRPr="00740D34">
        <w:rPr>
          <w:rFonts w:cstheme="minorHAnsi"/>
          <w:sz w:val="24"/>
          <w:szCs w:val="24"/>
        </w:rPr>
        <w:t>ongratulations to David &amp; all</w:t>
      </w:r>
      <w:r w:rsidR="00740D34">
        <w:rPr>
          <w:rFonts w:cstheme="minorHAnsi"/>
          <w:sz w:val="24"/>
          <w:szCs w:val="24"/>
        </w:rPr>
        <w:t xml:space="preserve"> who keep growing the club</w:t>
      </w:r>
      <w:r w:rsidR="005612A4" w:rsidRPr="00740D34">
        <w:rPr>
          <w:rFonts w:cstheme="minorHAnsi"/>
          <w:sz w:val="24"/>
          <w:szCs w:val="24"/>
        </w:rPr>
        <w:t xml:space="preserve">. </w:t>
      </w:r>
      <w:r w:rsidR="00051172">
        <w:rPr>
          <w:rFonts w:cstheme="minorHAnsi"/>
          <w:sz w:val="24"/>
          <w:szCs w:val="24"/>
        </w:rPr>
        <w:t>The number will fall in September when some members fail to renew, but should grow again through the year.</w:t>
      </w:r>
    </w:p>
    <w:p w:rsidR="007056E8" w:rsidRPr="0035664E" w:rsidRDefault="007056E8" w:rsidP="007056E8">
      <w:pPr>
        <w:pStyle w:val="PlainText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35664E">
        <w:rPr>
          <w:rFonts w:asciiTheme="minorHAnsi" w:hAnsiTheme="minorHAnsi" w:cstheme="minorHAnsi"/>
          <w:b/>
          <w:sz w:val="24"/>
          <w:szCs w:val="24"/>
        </w:rPr>
        <w:t>CLUB MATTERS</w:t>
      </w:r>
    </w:p>
    <w:p w:rsidR="007056E8" w:rsidRPr="00C32E96" w:rsidRDefault="007056E8" w:rsidP="007056E8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contextualSpacing w:val="0"/>
        <w:rPr>
          <w:rFonts w:cstheme="minorHAnsi"/>
          <w:i/>
          <w:sz w:val="24"/>
          <w:szCs w:val="24"/>
          <w:lang w:eastAsia="en-GB"/>
        </w:rPr>
      </w:pPr>
      <w:r w:rsidRPr="00C32E96">
        <w:rPr>
          <w:rFonts w:eastAsiaTheme="minorEastAsia" w:cstheme="minorHAnsi"/>
          <w:sz w:val="24"/>
          <w:szCs w:val="24"/>
          <w:lang w:eastAsia="en-GB"/>
        </w:rPr>
        <w:t xml:space="preserve">SCIO application update (Anne) </w:t>
      </w:r>
    </w:p>
    <w:p w:rsidR="00051172" w:rsidRPr="00051172" w:rsidRDefault="00051172" w:rsidP="00EF2CE8">
      <w:pPr>
        <w:pStyle w:val="ListParagraph"/>
        <w:numPr>
          <w:ilvl w:val="1"/>
          <w:numId w:val="3"/>
        </w:numPr>
        <w:spacing w:before="60" w:after="60" w:line="240" w:lineRule="auto"/>
        <w:contextualSpacing w:val="0"/>
        <w:rPr>
          <w:rFonts w:cstheme="minorHAnsi"/>
          <w:sz w:val="24"/>
          <w:szCs w:val="24"/>
          <w:lang w:eastAsia="en-GB"/>
        </w:rPr>
      </w:pPr>
      <w:r w:rsidRPr="00051172">
        <w:rPr>
          <w:rFonts w:eastAsiaTheme="minorEastAsia" w:cstheme="minorHAnsi"/>
          <w:sz w:val="24"/>
          <w:szCs w:val="24"/>
          <w:lang w:eastAsia="en-GB"/>
        </w:rPr>
        <w:t>The OSCR a</w:t>
      </w:r>
      <w:r w:rsidR="00EF06A1" w:rsidRPr="00051172">
        <w:rPr>
          <w:rFonts w:eastAsiaTheme="minorEastAsia" w:cstheme="minorHAnsi"/>
          <w:sz w:val="24"/>
          <w:szCs w:val="24"/>
          <w:lang w:eastAsia="en-GB"/>
        </w:rPr>
        <w:t xml:space="preserve">pplication form is practically complete. </w:t>
      </w:r>
      <w:r w:rsidRPr="00051172">
        <w:rPr>
          <w:rFonts w:eastAsiaTheme="minorEastAsia" w:cstheme="minorHAnsi"/>
          <w:sz w:val="24"/>
          <w:szCs w:val="24"/>
          <w:lang w:eastAsia="en-GB"/>
        </w:rPr>
        <w:t xml:space="preserve">It needs </w:t>
      </w:r>
      <w:r w:rsidR="00EF06A1" w:rsidRPr="00051172">
        <w:rPr>
          <w:rFonts w:eastAsiaTheme="minorEastAsia" w:cstheme="minorHAnsi"/>
          <w:sz w:val="24"/>
          <w:szCs w:val="24"/>
          <w:lang w:eastAsia="en-GB"/>
        </w:rPr>
        <w:t xml:space="preserve">2 </w:t>
      </w:r>
      <w:r w:rsidRPr="00051172">
        <w:rPr>
          <w:rFonts w:eastAsiaTheme="minorEastAsia" w:cstheme="minorHAnsi"/>
          <w:sz w:val="24"/>
          <w:szCs w:val="24"/>
          <w:lang w:eastAsia="en-GB"/>
        </w:rPr>
        <w:t>V</w:t>
      </w:r>
      <w:r w:rsidR="00EF06A1" w:rsidRPr="00051172">
        <w:rPr>
          <w:rFonts w:eastAsiaTheme="minorEastAsia" w:cstheme="minorHAnsi"/>
          <w:sz w:val="24"/>
          <w:szCs w:val="24"/>
          <w:lang w:eastAsia="en-GB"/>
        </w:rPr>
        <w:t xml:space="preserve">oting </w:t>
      </w:r>
      <w:r w:rsidRPr="00051172">
        <w:rPr>
          <w:rFonts w:eastAsiaTheme="minorEastAsia" w:cstheme="minorHAnsi"/>
          <w:sz w:val="24"/>
          <w:szCs w:val="24"/>
          <w:lang w:eastAsia="en-GB"/>
        </w:rPr>
        <w:t>M</w:t>
      </w:r>
      <w:r w:rsidR="00EF06A1" w:rsidRPr="00051172">
        <w:rPr>
          <w:rFonts w:eastAsiaTheme="minorEastAsia" w:cstheme="minorHAnsi"/>
          <w:sz w:val="24"/>
          <w:szCs w:val="24"/>
          <w:lang w:eastAsia="en-GB"/>
        </w:rPr>
        <w:t xml:space="preserve">embers – </w:t>
      </w:r>
      <w:r w:rsidRPr="00051172">
        <w:rPr>
          <w:rFonts w:eastAsiaTheme="minorEastAsia" w:cstheme="minorHAnsi"/>
          <w:sz w:val="24"/>
          <w:szCs w:val="24"/>
          <w:lang w:eastAsia="en-GB"/>
        </w:rPr>
        <w:t xml:space="preserve">Kay will be one, </w:t>
      </w:r>
      <w:r w:rsidR="00EF06A1" w:rsidRPr="00051172">
        <w:rPr>
          <w:rFonts w:eastAsiaTheme="minorEastAsia" w:cstheme="minorHAnsi"/>
          <w:sz w:val="24"/>
          <w:szCs w:val="24"/>
          <w:lang w:eastAsia="en-GB"/>
        </w:rPr>
        <w:t>Elaine</w:t>
      </w:r>
      <w:r w:rsidRPr="00051172">
        <w:rPr>
          <w:rFonts w:eastAsiaTheme="minorEastAsia" w:cstheme="minorHAnsi"/>
          <w:sz w:val="24"/>
          <w:szCs w:val="24"/>
          <w:lang w:eastAsia="en-GB"/>
        </w:rPr>
        <w:t xml:space="preserve"> previously offered to be the other – Anne will check this is still OK. Anne and Gordon have completed their </w:t>
      </w:r>
      <w:r w:rsidR="00EF06A1" w:rsidRPr="00051172">
        <w:rPr>
          <w:rFonts w:eastAsiaTheme="minorEastAsia" w:cstheme="minorHAnsi"/>
          <w:sz w:val="24"/>
          <w:szCs w:val="24"/>
          <w:lang w:eastAsia="en-GB"/>
        </w:rPr>
        <w:t>trustee declaration</w:t>
      </w:r>
      <w:r w:rsidRPr="00051172">
        <w:rPr>
          <w:rFonts w:eastAsiaTheme="minorEastAsia" w:cstheme="minorHAnsi"/>
          <w:sz w:val="24"/>
          <w:szCs w:val="24"/>
          <w:lang w:eastAsia="en-GB"/>
        </w:rPr>
        <w:t xml:space="preserve"> forms, we are</w:t>
      </w:r>
      <w:r>
        <w:rPr>
          <w:rFonts w:eastAsiaTheme="minorEastAsia" w:cstheme="minorHAnsi"/>
          <w:sz w:val="24"/>
          <w:szCs w:val="24"/>
          <w:lang w:eastAsia="en-GB"/>
        </w:rPr>
        <w:t xml:space="preserve"> awaiting one from Kenny.</w:t>
      </w:r>
    </w:p>
    <w:p w:rsidR="00992297" w:rsidRPr="00051172" w:rsidRDefault="00051172" w:rsidP="00EF2CE8">
      <w:pPr>
        <w:pStyle w:val="ListParagraph"/>
        <w:numPr>
          <w:ilvl w:val="1"/>
          <w:numId w:val="3"/>
        </w:numPr>
        <w:spacing w:before="60" w:after="60" w:line="240" w:lineRule="auto"/>
        <w:contextualSpacing w:val="0"/>
        <w:rPr>
          <w:rFonts w:cstheme="minorHAnsi"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 xml:space="preserve">The new </w:t>
      </w:r>
      <w:r w:rsidR="00EF2CE8" w:rsidRPr="00051172">
        <w:rPr>
          <w:rFonts w:eastAsiaTheme="minorEastAsia" w:cstheme="minorHAnsi"/>
          <w:sz w:val="24"/>
          <w:szCs w:val="24"/>
          <w:lang w:eastAsia="en-GB"/>
        </w:rPr>
        <w:t xml:space="preserve">Constitution </w:t>
      </w:r>
      <w:r>
        <w:rPr>
          <w:rFonts w:eastAsiaTheme="minorEastAsia" w:cstheme="minorHAnsi"/>
          <w:sz w:val="24"/>
          <w:szCs w:val="24"/>
          <w:lang w:eastAsia="en-GB"/>
        </w:rPr>
        <w:t>has been drawn up, subject to acceptance by the new Board of Trustees</w:t>
      </w:r>
      <w:r w:rsidR="00EF2CE8" w:rsidRPr="00051172">
        <w:rPr>
          <w:rFonts w:eastAsiaTheme="minorEastAsia" w:cstheme="minorHAnsi"/>
          <w:sz w:val="24"/>
          <w:szCs w:val="24"/>
          <w:lang w:eastAsia="en-GB"/>
        </w:rPr>
        <w:t xml:space="preserve">. </w:t>
      </w:r>
      <w:r>
        <w:rPr>
          <w:rFonts w:eastAsiaTheme="minorEastAsia" w:cstheme="minorHAnsi"/>
          <w:sz w:val="24"/>
          <w:szCs w:val="24"/>
          <w:lang w:eastAsia="en-GB"/>
        </w:rPr>
        <w:t xml:space="preserve">Anne circulated a short summary of the </w:t>
      </w:r>
      <w:r w:rsidR="00EF2CE8" w:rsidRPr="00051172">
        <w:rPr>
          <w:rFonts w:eastAsiaTheme="minorEastAsia" w:cstheme="minorHAnsi"/>
          <w:sz w:val="24"/>
          <w:szCs w:val="24"/>
          <w:lang w:eastAsia="en-GB"/>
        </w:rPr>
        <w:t>key points</w:t>
      </w:r>
      <w:r>
        <w:rPr>
          <w:rFonts w:eastAsiaTheme="minorEastAsia" w:cstheme="minorHAnsi"/>
          <w:sz w:val="24"/>
          <w:szCs w:val="24"/>
          <w:lang w:eastAsia="en-GB"/>
        </w:rPr>
        <w:t xml:space="preserve"> – feedback is welcome. </w:t>
      </w:r>
    </w:p>
    <w:p w:rsidR="0095596C" w:rsidRPr="00051172" w:rsidRDefault="00051172" w:rsidP="00C32E96">
      <w:pPr>
        <w:pStyle w:val="NormalWeb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are awaiting a date from </w:t>
      </w:r>
      <w:r w:rsidR="0095596C" w:rsidRPr="00051172">
        <w:rPr>
          <w:rFonts w:asciiTheme="minorHAnsi" w:hAnsiTheme="minorHAnsi" w:cstheme="minorHAnsi"/>
        </w:rPr>
        <w:t>TSDG</w:t>
      </w:r>
      <w:r>
        <w:rPr>
          <w:rFonts w:asciiTheme="minorHAnsi" w:hAnsiTheme="minorHAnsi" w:cstheme="minorHAnsi"/>
        </w:rPr>
        <w:t xml:space="preserve"> for a </w:t>
      </w:r>
      <w:r w:rsidR="00500A44" w:rsidRPr="00051172">
        <w:rPr>
          <w:rFonts w:asciiTheme="minorHAnsi" w:hAnsiTheme="minorHAnsi" w:cstheme="minorHAnsi"/>
        </w:rPr>
        <w:t>presentation</w:t>
      </w:r>
      <w:r>
        <w:rPr>
          <w:rFonts w:asciiTheme="minorHAnsi" w:hAnsiTheme="minorHAnsi" w:cstheme="minorHAnsi"/>
        </w:rPr>
        <w:t xml:space="preserve"> on becoming a charity, potentially 18.30 – 19.30 </w:t>
      </w:r>
      <w:r w:rsidR="00500A44" w:rsidRPr="00051172">
        <w:rPr>
          <w:rFonts w:asciiTheme="minorHAnsi" w:hAnsiTheme="minorHAnsi" w:cstheme="minorHAnsi"/>
        </w:rPr>
        <w:t>14 May</w:t>
      </w:r>
      <w:r>
        <w:rPr>
          <w:rFonts w:asciiTheme="minorHAnsi" w:hAnsiTheme="minorHAnsi" w:cstheme="minorHAnsi"/>
        </w:rPr>
        <w:t xml:space="preserve">. David will chase. </w:t>
      </w:r>
      <w:r w:rsidR="0095596C" w:rsidRPr="00051172">
        <w:rPr>
          <w:rFonts w:asciiTheme="minorHAnsi" w:hAnsiTheme="minorHAnsi" w:cstheme="minorHAnsi"/>
        </w:rPr>
        <w:t>L</w:t>
      </w:r>
      <w:r w:rsidR="00500A44" w:rsidRPr="00051172">
        <w:rPr>
          <w:rFonts w:asciiTheme="minorHAnsi" w:hAnsiTheme="minorHAnsi" w:cstheme="minorHAnsi"/>
        </w:rPr>
        <w:t>ight refreshments</w:t>
      </w:r>
      <w:r w:rsidR="0095596C" w:rsidRPr="00051172">
        <w:rPr>
          <w:rFonts w:asciiTheme="minorHAnsi" w:hAnsiTheme="minorHAnsi" w:cstheme="minorHAnsi"/>
        </w:rPr>
        <w:t xml:space="preserve"> to be on offer</w:t>
      </w:r>
      <w:r w:rsidR="00815373">
        <w:rPr>
          <w:rFonts w:asciiTheme="minorHAnsi" w:hAnsiTheme="minorHAnsi" w:cstheme="minorHAnsi"/>
        </w:rPr>
        <w:t>, and a s</w:t>
      </w:r>
      <w:r w:rsidR="00815373">
        <w:rPr>
          <w:rFonts w:asciiTheme="minorHAnsi" w:eastAsiaTheme="minorEastAsia" w:hAnsiTheme="minorHAnsi" w:cstheme="minorHAnsi"/>
        </w:rPr>
        <w:t xml:space="preserve">eparate meeting afterwards for </w:t>
      </w:r>
      <w:r w:rsidR="00500A44" w:rsidRPr="00051172">
        <w:rPr>
          <w:rFonts w:asciiTheme="minorHAnsi" w:eastAsiaTheme="minorEastAsia" w:hAnsiTheme="minorHAnsi" w:cstheme="minorHAnsi"/>
        </w:rPr>
        <w:t>potential trustees.</w:t>
      </w:r>
      <w:r w:rsidR="00500A44" w:rsidRPr="00051172">
        <w:rPr>
          <w:rFonts w:asciiTheme="minorHAnsi" w:hAnsiTheme="minorHAnsi" w:cstheme="minorHAnsi"/>
        </w:rPr>
        <w:t> </w:t>
      </w:r>
      <w:r w:rsidR="00815373">
        <w:rPr>
          <w:rFonts w:asciiTheme="minorHAnsi" w:hAnsiTheme="minorHAnsi" w:cstheme="minorHAnsi"/>
        </w:rPr>
        <w:t>No additional activity afterwards as this is a Thursday when coaching will be on in the hall.</w:t>
      </w:r>
      <w:r w:rsidR="00AF191C">
        <w:rPr>
          <w:rFonts w:asciiTheme="minorHAnsi" w:hAnsiTheme="minorHAnsi" w:cstheme="minorHAnsi"/>
        </w:rPr>
        <w:t xml:space="preserve"> Anne will email members once date is set.</w:t>
      </w:r>
    </w:p>
    <w:p w:rsidR="007056E8" w:rsidRPr="00C32E96" w:rsidRDefault="007056E8" w:rsidP="007056E8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contextualSpacing w:val="0"/>
        <w:rPr>
          <w:rFonts w:cstheme="minorHAnsi"/>
          <w:i/>
          <w:sz w:val="24"/>
          <w:szCs w:val="24"/>
        </w:rPr>
      </w:pPr>
      <w:r w:rsidRPr="00C32E96">
        <w:rPr>
          <w:rFonts w:cstheme="minorHAnsi"/>
          <w:sz w:val="24"/>
          <w:szCs w:val="24"/>
        </w:rPr>
        <w:t xml:space="preserve">New tables – </w:t>
      </w:r>
      <w:r w:rsidR="00815373">
        <w:rPr>
          <w:rFonts w:cstheme="minorHAnsi"/>
          <w:sz w:val="24"/>
          <w:szCs w:val="24"/>
        </w:rPr>
        <w:t xml:space="preserve">Teessport have offered a deal on new tables, but as these are not wheelchair-friendly, David is continuing to discuss with them. </w:t>
      </w:r>
    </w:p>
    <w:p w:rsidR="007056E8" w:rsidRPr="00C32E96" w:rsidRDefault="007056E8" w:rsidP="007056E8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contextualSpacing w:val="0"/>
        <w:rPr>
          <w:rFonts w:cstheme="minorHAnsi"/>
          <w:i/>
          <w:sz w:val="24"/>
          <w:szCs w:val="24"/>
        </w:rPr>
      </w:pPr>
      <w:r w:rsidRPr="00C32E96">
        <w:rPr>
          <w:rFonts w:cstheme="minorHAnsi"/>
          <w:sz w:val="24"/>
          <w:szCs w:val="24"/>
          <w:lang w:eastAsia="en-GB"/>
        </w:rPr>
        <w:t>A</w:t>
      </w:r>
      <w:r w:rsidRPr="00C32E96">
        <w:rPr>
          <w:rFonts w:cstheme="minorHAnsi"/>
          <w:sz w:val="24"/>
          <w:szCs w:val="24"/>
        </w:rPr>
        <w:t>wards night Railway Club 22 May (Graeme)</w:t>
      </w:r>
    </w:p>
    <w:p w:rsidR="00E17647" w:rsidRDefault="00E17647" w:rsidP="00815373">
      <w:pPr>
        <w:pStyle w:val="ListParagraph"/>
        <w:numPr>
          <w:ilvl w:val="1"/>
          <w:numId w:val="3"/>
        </w:numPr>
        <w:spacing w:before="60" w:after="6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Around 50 tickets sold so far, committee members are reminded to get theirs!</w:t>
      </w:r>
    </w:p>
    <w:p w:rsidR="007056E8" w:rsidRPr="00815373" w:rsidRDefault="007056E8" w:rsidP="00815373">
      <w:pPr>
        <w:pStyle w:val="ListParagraph"/>
        <w:numPr>
          <w:ilvl w:val="1"/>
          <w:numId w:val="3"/>
        </w:numPr>
        <w:spacing w:before="60" w:after="60" w:line="240" w:lineRule="auto"/>
        <w:contextualSpacing w:val="0"/>
        <w:rPr>
          <w:rFonts w:cstheme="minorHAnsi"/>
          <w:sz w:val="24"/>
          <w:szCs w:val="24"/>
        </w:rPr>
      </w:pPr>
      <w:r w:rsidRPr="00815373">
        <w:rPr>
          <w:rFonts w:cstheme="minorHAnsi"/>
          <w:sz w:val="24"/>
          <w:szCs w:val="24"/>
        </w:rPr>
        <w:t xml:space="preserve">Brian Clayton </w:t>
      </w:r>
      <w:r w:rsidR="009A2095" w:rsidRPr="00815373">
        <w:rPr>
          <w:rFonts w:cstheme="minorHAnsi"/>
          <w:sz w:val="24"/>
          <w:szCs w:val="24"/>
        </w:rPr>
        <w:t xml:space="preserve">will </w:t>
      </w:r>
      <w:r w:rsidR="00815373">
        <w:rPr>
          <w:rFonts w:cstheme="minorHAnsi"/>
          <w:sz w:val="24"/>
          <w:szCs w:val="24"/>
        </w:rPr>
        <w:t>DJ, attendees are being asked to send music requests for him</w:t>
      </w:r>
    </w:p>
    <w:p w:rsidR="007056E8" w:rsidRPr="00815373" w:rsidRDefault="007056E8" w:rsidP="007056E8">
      <w:pPr>
        <w:pStyle w:val="ListParagraph"/>
        <w:numPr>
          <w:ilvl w:val="1"/>
          <w:numId w:val="3"/>
        </w:numPr>
        <w:spacing w:before="60" w:after="60" w:line="240" w:lineRule="auto"/>
        <w:contextualSpacing w:val="0"/>
        <w:rPr>
          <w:rFonts w:cstheme="minorHAnsi"/>
          <w:sz w:val="24"/>
          <w:szCs w:val="24"/>
        </w:rPr>
      </w:pPr>
      <w:r w:rsidRPr="00815373">
        <w:rPr>
          <w:rFonts w:cstheme="minorHAnsi"/>
          <w:sz w:val="24"/>
          <w:szCs w:val="24"/>
        </w:rPr>
        <w:t>Elaine will oversee catering</w:t>
      </w:r>
      <w:r w:rsidR="00815373">
        <w:rPr>
          <w:rFonts w:cstheme="minorHAnsi"/>
          <w:sz w:val="24"/>
          <w:szCs w:val="24"/>
        </w:rPr>
        <w:t>, using Marchbanks</w:t>
      </w:r>
      <w:r w:rsidRPr="00815373">
        <w:rPr>
          <w:rFonts w:cstheme="minorHAnsi"/>
          <w:sz w:val="24"/>
          <w:szCs w:val="24"/>
        </w:rPr>
        <w:t xml:space="preserve">. </w:t>
      </w:r>
      <w:r w:rsidR="00815373">
        <w:rPr>
          <w:rFonts w:cstheme="minorHAnsi"/>
          <w:sz w:val="24"/>
          <w:szCs w:val="24"/>
        </w:rPr>
        <w:t xml:space="preserve">Graeme will liaise with her on numbers and quantities. David is in touch with </w:t>
      </w:r>
      <w:r w:rsidRPr="00815373">
        <w:rPr>
          <w:rFonts w:cstheme="minorHAnsi"/>
          <w:sz w:val="24"/>
          <w:szCs w:val="24"/>
        </w:rPr>
        <w:t xml:space="preserve">Marchbanks </w:t>
      </w:r>
      <w:r w:rsidR="00815373">
        <w:rPr>
          <w:rFonts w:cstheme="minorHAnsi"/>
          <w:sz w:val="24"/>
          <w:szCs w:val="24"/>
        </w:rPr>
        <w:t xml:space="preserve">over possible </w:t>
      </w:r>
      <w:r w:rsidRPr="00815373">
        <w:rPr>
          <w:rFonts w:cstheme="minorHAnsi"/>
          <w:sz w:val="24"/>
          <w:szCs w:val="24"/>
        </w:rPr>
        <w:t>spon</w:t>
      </w:r>
      <w:r w:rsidR="00815373">
        <w:rPr>
          <w:rFonts w:cstheme="minorHAnsi"/>
          <w:sz w:val="24"/>
          <w:szCs w:val="24"/>
        </w:rPr>
        <w:t>sorship opportunities.</w:t>
      </w:r>
    </w:p>
    <w:p w:rsidR="00A84388" w:rsidRDefault="00815373" w:rsidP="007056E8">
      <w:pPr>
        <w:pStyle w:val="ListParagraph"/>
        <w:numPr>
          <w:ilvl w:val="1"/>
          <w:numId w:val="3"/>
        </w:numPr>
        <w:spacing w:before="60" w:after="60" w:line="240" w:lineRule="auto"/>
        <w:contextualSpacing w:val="0"/>
        <w:rPr>
          <w:rFonts w:cstheme="minorHAnsi"/>
          <w:sz w:val="24"/>
          <w:szCs w:val="24"/>
        </w:rPr>
      </w:pPr>
      <w:r w:rsidRPr="00A84388">
        <w:rPr>
          <w:rFonts w:cstheme="minorHAnsi"/>
          <w:sz w:val="24"/>
          <w:szCs w:val="24"/>
        </w:rPr>
        <w:t>Trophies: Kenny</w:t>
      </w:r>
      <w:r w:rsidR="00A84388" w:rsidRPr="00A84388">
        <w:rPr>
          <w:rFonts w:cstheme="minorHAnsi"/>
          <w:sz w:val="24"/>
          <w:szCs w:val="24"/>
        </w:rPr>
        <w:t xml:space="preserve">, Graeme and Gordon will co-ordinate on </w:t>
      </w:r>
      <w:r w:rsidR="00916F9A">
        <w:rPr>
          <w:rFonts w:cstheme="minorHAnsi"/>
          <w:sz w:val="24"/>
          <w:szCs w:val="24"/>
        </w:rPr>
        <w:t xml:space="preserve">names for the </w:t>
      </w:r>
      <w:r w:rsidR="00A84388" w:rsidRPr="00A84388">
        <w:rPr>
          <w:rFonts w:cstheme="minorHAnsi"/>
          <w:sz w:val="24"/>
          <w:szCs w:val="24"/>
        </w:rPr>
        <w:t>award winners</w:t>
      </w:r>
      <w:r w:rsidRPr="00A84388">
        <w:rPr>
          <w:rFonts w:cstheme="minorHAnsi"/>
          <w:sz w:val="24"/>
          <w:szCs w:val="24"/>
        </w:rPr>
        <w:t xml:space="preserve">. Kay will speak to David Denholm about the award for ‘Most Improved Disability Player’. David to speak to coaches for the ‘Most Improved Junior’ and ‘Most Improved Adult’. </w:t>
      </w:r>
    </w:p>
    <w:p w:rsidR="007056E8" w:rsidRPr="00A84388" w:rsidRDefault="007056E8" w:rsidP="007056E8">
      <w:pPr>
        <w:pStyle w:val="ListParagraph"/>
        <w:numPr>
          <w:ilvl w:val="1"/>
          <w:numId w:val="3"/>
        </w:numPr>
        <w:spacing w:before="60" w:after="60" w:line="240" w:lineRule="auto"/>
        <w:contextualSpacing w:val="0"/>
        <w:rPr>
          <w:rFonts w:cstheme="minorHAnsi"/>
          <w:sz w:val="24"/>
          <w:szCs w:val="24"/>
        </w:rPr>
      </w:pPr>
      <w:r w:rsidRPr="00A84388">
        <w:rPr>
          <w:rFonts w:cstheme="minorHAnsi"/>
          <w:sz w:val="24"/>
          <w:szCs w:val="24"/>
        </w:rPr>
        <w:t xml:space="preserve">Anne </w:t>
      </w:r>
      <w:r w:rsidR="00A84388">
        <w:rPr>
          <w:rFonts w:cstheme="minorHAnsi"/>
          <w:sz w:val="24"/>
          <w:szCs w:val="24"/>
        </w:rPr>
        <w:t xml:space="preserve">is </w:t>
      </w:r>
      <w:r w:rsidRPr="00A84388">
        <w:rPr>
          <w:rFonts w:cstheme="minorHAnsi"/>
          <w:sz w:val="24"/>
          <w:szCs w:val="24"/>
        </w:rPr>
        <w:t>organis</w:t>
      </w:r>
      <w:r w:rsidR="00A84388">
        <w:rPr>
          <w:rFonts w:cstheme="minorHAnsi"/>
          <w:sz w:val="24"/>
          <w:szCs w:val="24"/>
        </w:rPr>
        <w:t>ing a speedier</w:t>
      </w:r>
      <w:r w:rsidRPr="00A84388">
        <w:rPr>
          <w:rFonts w:cstheme="minorHAnsi"/>
          <w:sz w:val="24"/>
          <w:szCs w:val="24"/>
        </w:rPr>
        <w:t xml:space="preserve"> </w:t>
      </w:r>
      <w:r w:rsidR="00A84388">
        <w:rPr>
          <w:rFonts w:cstheme="minorHAnsi"/>
          <w:sz w:val="24"/>
          <w:szCs w:val="24"/>
        </w:rPr>
        <w:t>r</w:t>
      </w:r>
      <w:r w:rsidRPr="00A84388">
        <w:rPr>
          <w:rFonts w:cstheme="minorHAnsi"/>
          <w:sz w:val="24"/>
          <w:szCs w:val="24"/>
        </w:rPr>
        <w:t>affle</w:t>
      </w:r>
      <w:r w:rsidR="00A84388">
        <w:rPr>
          <w:rFonts w:cstheme="minorHAnsi"/>
          <w:sz w:val="24"/>
          <w:szCs w:val="24"/>
        </w:rPr>
        <w:t xml:space="preserve">. Club members are donating prizes. </w:t>
      </w:r>
      <w:proofErr w:type="spellStart"/>
      <w:r w:rsidR="00A84388">
        <w:rPr>
          <w:rFonts w:cstheme="minorHAnsi"/>
          <w:sz w:val="24"/>
          <w:szCs w:val="24"/>
        </w:rPr>
        <w:t>Barbours</w:t>
      </w:r>
      <w:proofErr w:type="spellEnd"/>
      <w:r w:rsidR="00A84388">
        <w:rPr>
          <w:rFonts w:cstheme="minorHAnsi"/>
          <w:sz w:val="24"/>
          <w:szCs w:val="24"/>
        </w:rPr>
        <w:t xml:space="preserve"> have given us £75 cash, which we will use as the top prize. </w:t>
      </w:r>
      <w:r w:rsidR="00F1183B">
        <w:rPr>
          <w:rFonts w:cstheme="minorHAnsi"/>
          <w:sz w:val="24"/>
          <w:szCs w:val="24"/>
        </w:rPr>
        <w:t xml:space="preserve">David will follow up other sponsors. </w:t>
      </w:r>
      <w:r w:rsidR="00AF191C">
        <w:rPr>
          <w:rFonts w:cstheme="minorHAnsi"/>
          <w:sz w:val="24"/>
          <w:szCs w:val="24"/>
        </w:rPr>
        <w:t xml:space="preserve">Anne will also organise one round of </w:t>
      </w:r>
      <w:r w:rsidR="00A84388" w:rsidRPr="00A84388">
        <w:rPr>
          <w:rFonts w:cstheme="minorHAnsi"/>
          <w:sz w:val="24"/>
          <w:szCs w:val="24"/>
        </w:rPr>
        <w:t xml:space="preserve">stand-up Bingo </w:t>
      </w:r>
      <w:r w:rsidR="00AF191C">
        <w:rPr>
          <w:rFonts w:cstheme="minorHAnsi"/>
          <w:sz w:val="24"/>
          <w:szCs w:val="24"/>
        </w:rPr>
        <w:t xml:space="preserve">– the </w:t>
      </w:r>
      <w:r w:rsidR="00A84388" w:rsidRPr="00A84388">
        <w:rPr>
          <w:rFonts w:cstheme="minorHAnsi"/>
          <w:sz w:val="24"/>
          <w:szCs w:val="24"/>
        </w:rPr>
        <w:t>prize</w:t>
      </w:r>
      <w:r w:rsidR="00AF191C">
        <w:rPr>
          <w:rFonts w:cstheme="minorHAnsi"/>
          <w:sz w:val="24"/>
          <w:szCs w:val="24"/>
        </w:rPr>
        <w:t xml:space="preserve"> will be 50% of the cash income from the Bingo tickets. Anne will email all club members with a reminder about Awards night, raffle prizes and music requests. Graeme (?) will post a reminder on Facebook.</w:t>
      </w:r>
    </w:p>
    <w:p w:rsidR="007056E8" w:rsidRDefault="00AF191C" w:rsidP="007056E8">
      <w:pPr>
        <w:pStyle w:val="ListParagraph"/>
        <w:numPr>
          <w:ilvl w:val="1"/>
          <w:numId w:val="3"/>
        </w:numPr>
        <w:spacing w:before="60" w:after="6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Graeme </w:t>
      </w:r>
      <w:r w:rsidR="007056E8" w:rsidRPr="00A84388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facilitate a </w:t>
      </w:r>
      <w:r w:rsidR="007056E8" w:rsidRPr="00A84388">
        <w:rPr>
          <w:rFonts w:cstheme="minorHAnsi"/>
          <w:sz w:val="24"/>
          <w:szCs w:val="24"/>
        </w:rPr>
        <w:t xml:space="preserve">‘pass the bat’ activity, </w:t>
      </w:r>
      <w:r>
        <w:rPr>
          <w:rFonts w:cstheme="minorHAnsi"/>
          <w:sz w:val="24"/>
          <w:szCs w:val="24"/>
        </w:rPr>
        <w:t>if it seems appropriate on the night!</w:t>
      </w:r>
    </w:p>
    <w:p w:rsidR="00E17647" w:rsidRPr="00A84388" w:rsidRDefault="00E17647" w:rsidP="007056E8">
      <w:pPr>
        <w:pStyle w:val="ListParagraph"/>
        <w:numPr>
          <w:ilvl w:val="1"/>
          <w:numId w:val="3"/>
        </w:numPr>
        <w:spacing w:before="60" w:after="6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Graeme will ask on WhatsApp for volunteers to help on the night. Alison has already expressed willingness. </w:t>
      </w:r>
    </w:p>
    <w:p w:rsidR="007056E8" w:rsidRPr="00C32E96" w:rsidRDefault="008301E6" w:rsidP="007056E8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contextualSpacing w:val="0"/>
        <w:rPr>
          <w:rFonts w:eastAsia="Times New Roman" w:cstheme="minorHAnsi"/>
          <w:i/>
          <w:sz w:val="24"/>
          <w:szCs w:val="24"/>
        </w:rPr>
      </w:pPr>
      <w:r>
        <w:rPr>
          <w:rFonts w:eastAsiaTheme="minorEastAsia" w:cstheme="minorHAnsi"/>
          <w:sz w:val="24"/>
          <w:szCs w:val="24"/>
          <w:lang w:eastAsia="en-GB"/>
        </w:rPr>
        <w:t>Carol</w:t>
      </w:r>
      <w:r w:rsidR="009A2095">
        <w:rPr>
          <w:rFonts w:eastAsiaTheme="minorEastAsia" w:cstheme="minorHAnsi"/>
          <w:sz w:val="24"/>
          <w:szCs w:val="24"/>
          <w:lang w:eastAsia="en-GB"/>
        </w:rPr>
        <w:t xml:space="preserve"> Graham</w:t>
      </w:r>
      <w:r w:rsidR="007056E8" w:rsidRPr="00C32E96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2715F3">
        <w:rPr>
          <w:rFonts w:eastAsiaTheme="minorEastAsia" w:cstheme="minorHAnsi"/>
          <w:sz w:val="24"/>
          <w:szCs w:val="24"/>
          <w:lang w:eastAsia="en-GB"/>
        </w:rPr>
        <w:t xml:space="preserve">has agreed to be the club’s CWPO, and is liaising with Senga on the next steps. </w:t>
      </w:r>
    </w:p>
    <w:p w:rsidR="002715F3" w:rsidRPr="002715F3" w:rsidRDefault="007056E8" w:rsidP="007056E8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contextualSpacing w:val="0"/>
        <w:rPr>
          <w:rFonts w:eastAsiaTheme="minorEastAsia" w:cstheme="minorHAnsi"/>
          <w:sz w:val="24"/>
          <w:szCs w:val="24"/>
          <w:lang w:eastAsia="en-GB"/>
        </w:rPr>
      </w:pPr>
      <w:r w:rsidRPr="00AF191C">
        <w:rPr>
          <w:rFonts w:cstheme="minorHAnsi"/>
          <w:sz w:val="24"/>
          <w:szCs w:val="24"/>
          <w:lang w:eastAsia="en-GB"/>
        </w:rPr>
        <w:t>DTTC AGM Tues 30 June</w:t>
      </w:r>
      <w:r w:rsidR="002715F3">
        <w:rPr>
          <w:rFonts w:cstheme="minorHAnsi"/>
          <w:sz w:val="24"/>
          <w:szCs w:val="24"/>
          <w:lang w:eastAsia="en-GB"/>
        </w:rPr>
        <w:t xml:space="preserve">. </w:t>
      </w:r>
    </w:p>
    <w:p w:rsidR="00F47AF2" w:rsidRPr="00F47AF2" w:rsidRDefault="002715F3" w:rsidP="00F47AF2">
      <w:pPr>
        <w:pStyle w:val="ListParagraph"/>
        <w:numPr>
          <w:ilvl w:val="1"/>
          <w:numId w:val="3"/>
        </w:numPr>
        <w:spacing w:before="60" w:after="60" w:line="240" w:lineRule="auto"/>
        <w:contextualSpacing w:val="0"/>
        <w:rPr>
          <w:rFonts w:eastAsiaTheme="minorEastAsia"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 xml:space="preserve">We will mark the club’s </w:t>
      </w:r>
      <w:r w:rsidR="007056E8" w:rsidRPr="00AF191C">
        <w:rPr>
          <w:rFonts w:cstheme="minorHAnsi"/>
          <w:sz w:val="24"/>
          <w:szCs w:val="24"/>
          <w:lang w:eastAsia="en-GB"/>
        </w:rPr>
        <w:t>50</w:t>
      </w:r>
      <w:r w:rsidR="007056E8" w:rsidRPr="00AF191C">
        <w:rPr>
          <w:rFonts w:cstheme="minorHAnsi"/>
          <w:sz w:val="24"/>
          <w:szCs w:val="24"/>
          <w:vertAlign w:val="superscript"/>
          <w:lang w:eastAsia="en-GB"/>
        </w:rPr>
        <w:t>th</w:t>
      </w:r>
      <w:r w:rsidR="007056E8" w:rsidRPr="00AF191C">
        <w:rPr>
          <w:rFonts w:cstheme="minorHAnsi"/>
          <w:sz w:val="24"/>
          <w:szCs w:val="24"/>
          <w:lang w:eastAsia="en-GB"/>
        </w:rPr>
        <w:t xml:space="preserve"> </w:t>
      </w:r>
      <w:r w:rsidR="00C32E96" w:rsidRPr="00AF191C">
        <w:rPr>
          <w:rFonts w:cstheme="minorHAnsi"/>
          <w:sz w:val="24"/>
          <w:szCs w:val="24"/>
          <w:lang w:eastAsia="en-GB"/>
        </w:rPr>
        <w:t>birthday</w:t>
      </w:r>
      <w:r w:rsidR="007056E8" w:rsidRPr="00AF191C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 xml:space="preserve">(since forming Dumfries Table Tennis Club out of Dumfries Table Tennis League) </w:t>
      </w:r>
      <w:r w:rsidR="00E17647">
        <w:rPr>
          <w:rFonts w:cstheme="minorHAnsi"/>
          <w:sz w:val="24"/>
          <w:szCs w:val="24"/>
          <w:lang w:eastAsia="en-GB"/>
        </w:rPr>
        <w:t xml:space="preserve">at the AGM </w:t>
      </w:r>
      <w:r>
        <w:rPr>
          <w:rFonts w:cstheme="minorHAnsi"/>
          <w:sz w:val="24"/>
          <w:szCs w:val="24"/>
          <w:lang w:eastAsia="en-GB"/>
        </w:rPr>
        <w:t xml:space="preserve">with a </w:t>
      </w:r>
      <w:r w:rsidR="007056E8" w:rsidRPr="00AF191C">
        <w:rPr>
          <w:rFonts w:cstheme="minorHAnsi"/>
          <w:sz w:val="24"/>
          <w:szCs w:val="24"/>
          <w:lang w:eastAsia="en-GB"/>
        </w:rPr>
        <w:t>cake</w:t>
      </w:r>
      <w:r w:rsidR="00E17647">
        <w:rPr>
          <w:rFonts w:cstheme="minorHAnsi"/>
          <w:sz w:val="24"/>
          <w:szCs w:val="24"/>
          <w:lang w:eastAsia="en-GB"/>
        </w:rPr>
        <w:t xml:space="preserve"> (Anne to ask Elaine)</w:t>
      </w:r>
      <w:r>
        <w:rPr>
          <w:rFonts w:cstheme="minorHAnsi"/>
          <w:sz w:val="24"/>
          <w:szCs w:val="24"/>
          <w:lang w:eastAsia="en-GB"/>
        </w:rPr>
        <w:t>, and encourage our longest-standing club members to attend,</w:t>
      </w:r>
      <w:r w:rsidR="00064D13">
        <w:rPr>
          <w:rFonts w:cstheme="minorHAnsi"/>
          <w:sz w:val="24"/>
          <w:szCs w:val="24"/>
          <w:lang w:eastAsia="en-GB"/>
        </w:rPr>
        <w:t>(</w:t>
      </w:r>
      <w:r>
        <w:rPr>
          <w:rFonts w:cstheme="minorHAnsi"/>
          <w:sz w:val="24"/>
          <w:szCs w:val="24"/>
          <w:lang w:eastAsia="en-GB"/>
        </w:rPr>
        <w:t xml:space="preserve"> </w:t>
      </w:r>
      <w:r w:rsidR="00064D13">
        <w:rPr>
          <w:rFonts w:cstheme="minorHAnsi"/>
          <w:sz w:val="24"/>
          <w:szCs w:val="24"/>
          <w:lang w:eastAsia="en-GB"/>
        </w:rPr>
        <w:t>...)</w:t>
      </w:r>
      <w:bookmarkStart w:id="0" w:name="_GoBack"/>
      <w:bookmarkEnd w:id="0"/>
      <w:r>
        <w:rPr>
          <w:rFonts w:cstheme="minorHAnsi"/>
          <w:sz w:val="24"/>
          <w:szCs w:val="24"/>
          <w:lang w:eastAsia="en-GB"/>
        </w:rPr>
        <w:t xml:space="preserve"> </w:t>
      </w:r>
      <w:r w:rsidR="00E17647">
        <w:rPr>
          <w:rFonts w:cstheme="minorHAnsi"/>
          <w:sz w:val="24"/>
          <w:szCs w:val="24"/>
          <w:lang w:eastAsia="en-GB"/>
        </w:rPr>
        <w:t xml:space="preserve">Invites via email and Facebook will be targeted at current members though non- or past- members will be able to attend. The Courier should do a story if we send them copy. Anne will look out archive material for </w:t>
      </w:r>
      <w:r w:rsidR="00BB2998">
        <w:rPr>
          <w:rFonts w:cstheme="minorHAnsi"/>
          <w:sz w:val="24"/>
          <w:szCs w:val="24"/>
          <w:lang w:eastAsia="en-GB"/>
        </w:rPr>
        <w:t xml:space="preserve">a temporary </w:t>
      </w:r>
      <w:r w:rsidR="00E17647">
        <w:rPr>
          <w:rFonts w:cstheme="minorHAnsi"/>
          <w:sz w:val="24"/>
          <w:szCs w:val="24"/>
          <w:lang w:eastAsia="en-GB"/>
        </w:rPr>
        <w:t>exhibition.</w:t>
      </w:r>
    </w:p>
    <w:p w:rsidR="00F47AF2" w:rsidRPr="00F47AF2" w:rsidRDefault="002715F3" w:rsidP="00F47AF2">
      <w:pPr>
        <w:pStyle w:val="ListParagraph"/>
        <w:numPr>
          <w:ilvl w:val="1"/>
          <w:numId w:val="3"/>
        </w:numPr>
        <w:spacing w:before="60" w:after="60" w:line="240" w:lineRule="auto"/>
        <w:contextualSpacing w:val="0"/>
        <w:rPr>
          <w:rFonts w:eastAsiaTheme="minorEastAsia" w:cstheme="minorHAnsi"/>
          <w:sz w:val="24"/>
          <w:szCs w:val="24"/>
          <w:lang w:eastAsia="en-GB"/>
        </w:rPr>
      </w:pPr>
      <w:r w:rsidRPr="00F47AF2">
        <w:rPr>
          <w:rFonts w:cstheme="minorHAnsi"/>
          <w:sz w:val="24"/>
          <w:szCs w:val="24"/>
          <w:lang w:eastAsia="en-GB"/>
        </w:rPr>
        <w:t>We need to start r</w:t>
      </w:r>
      <w:r w:rsidR="00020EB0" w:rsidRPr="00F47AF2">
        <w:rPr>
          <w:rFonts w:cstheme="minorHAnsi"/>
          <w:sz w:val="24"/>
          <w:szCs w:val="24"/>
          <w:lang w:eastAsia="en-GB"/>
        </w:rPr>
        <w:t>ecruit</w:t>
      </w:r>
      <w:r w:rsidRPr="00F47AF2">
        <w:rPr>
          <w:rFonts w:cstheme="minorHAnsi"/>
          <w:sz w:val="24"/>
          <w:szCs w:val="24"/>
          <w:lang w:eastAsia="en-GB"/>
        </w:rPr>
        <w:t>ing for new committee members. Anne and David are working</w:t>
      </w:r>
      <w:r w:rsidR="00BB2998" w:rsidRPr="00F47AF2">
        <w:rPr>
          <w:rFonts w:cstheme="minorHAnsi"/>
          <w:sz w:val="24"/>
          <w:szCs w:val="24"/>
          <w:lang w:eastAsia="en-GB"/>
        </w:rPr>
        <w:t xml:space="preserve"> on a role description for this</w:t>
      </w:r>
      <w:r w:rsidR="00FF13EA" w:rsidRPr="00F47AF2">
        <w:rPr>
          <w:rFonts w:cstheme="minorHAnsi"/>
          <w:sz w:val="24"/>
          <w:szCs w:val="24"/>
          <w:lang w:eastAsia="en-GB"/>
        </w:rPr>
        <w:t xml:space="preserve">. </w:t>
      </w:r>
      <w:r w:rsidR="00BB2998" w:rsidRPr="00F47AF2">
        <w:rPr>
          <w:rFonts w:cstheme="minorHAnsi"/>
          <w:sz w:val="24"/>
          <w:szCs w:val="24"/>
          <w:lang w:eastAsia="en-GB"/>
        </w:rPr>
        <w:t xml:space="preserve">We </w:t>
      </w:r>
      <w:r w:rsidR="00E17647" w:rsidRPr="00F47AF2">
        <w:rPr>
          <w:rFonts w:cstheme="minorHAnsi"/>
          <w:sz w:val="24"/>
          <w:szCs w:val="24"/>
          <w:lang w:eastAsia="en-GB"/>
        </w:rPr>
        <w:t>will sound out recruits</w:t>
      </w:r>
      <w:r w:rsidR="00BB2998" w:rsidRPr="00F47AF2">
        <w:rPr>
          <w:rFonts w:cstheme="minorHAnsi"/>
          <w:sz w:val="24"/>
          <w:szCs w:val="24"/>
          <w:lang w:eastAsia="en-GB"/>
        </w:rPr>
        <w:t xml:space="preserve"> in person, </w:t>
      </w:r>
      <w:r w:rsidR="00E17647" w:rsidRPr="00F47AF2">
        <w:rPr>
          <w:rFonts w:cstheme="minorHAnsi"/>
          <w:sz w:val="24"/>
          <w:szCs w:val="24"/>
          <w:lang w:eastAsia="en-GB"/>
        </w:rPr>
        <w:t xml:space="preserve">via email and WhatsApp groups. </w:t>
      </w:r>
      <w:r w:rsidR="00F47AF2" w:rsidRPr="00F47AF2">
        <w:rPr>
          <w:rFonts w:eastAsiaTheme="minorEastAsia" w:cstheme="minorHAnsi"/>
          <w:sz w:val="24"/>
          <w:szCs w:val="24"/>
          <w:lang w:eastAsia="en-GB"/>
        </w:rPr>
        <w:t>Graeme Boyd will step down at the next AGM</w:t>
      </w:r>
    </w:p>
    <w:p w:rsidR="007056E8" w:rsidRPr="00FF13EA" w:rsidRDefault="007056E8" w:rsidP="007056E8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contextualSpacing w:val="0"/>
        <w:rPr>
          <w:rFonts w:cstheme="minorHAnsi"/>
          <w:sz w:val="24"/>
          <w:szCs w:val="24"/>
          <w:lang w:eastAsia="en-GB"/>
        </w:rPr>
      </w:pPr>
      <w:r w:rsidRPr="00FF13EA">
        <w:rPr>
          <w:rFonts w:cstheme="minorHAnsi"/>
          <w:sz w:val="24"/>
          <w:szCs w:val="24"/>
        </w:rPr>
        <w:t xml:space="preserve">PVGs </w:t>
      </w:r>
      <w:r w:rsidR="000D7A11" w:rsidRPr="00FF13EA">
        <w:rPr>
          <w:rFonts w:cstheme="minorHAnsi"/>
          <w:sz w:val="24"/>
          <w:szCs w:val="24"/>
        </w:rPr>
        <w:t>Alison</w:t>
      </w:r>
      <w:r w:rsidR="00FF13EA">
        <w:rPr>
          <w:rFonts w:cstheme="minorHAnsi"/>
          <w:sz w:val="24"/>
          <w:szCs w:val="24"/>
        </w:rPr>
        <w:t>’s is</w:t>
      </w:r>
      <w:r w:rsidR="000D7A11" w:rsidRPr="00FF13EA">
        <w:rPr>
          <w:rFonts w:cstheme="minorHAnsi"/>
          <w:sz w:val="24"/>
          <w:szCs w:val="24"/>
        </w:rPr>
        <w:t xml:space="preserve"> now </w:t>
      </w:r>
      <w:r w:rsidR="00FF13EA">
        <w:rPr>
          <w:rFonts w:cstheme="minorHAnsi"/>
          <w:sz w:val="24"/>
          <w:szCs w:val="24"/>
        </w:rPr>
        <w:t xml:space="preserve">in progress. </w:t>
      </w:r>
      <w:r w:rsidR="000D7A11" w:rsidRPr="00FF13EA">
        <w:rPr>
          <w:rFonts w:cstheme="minorHAnsi"/>
          <w:sz w:val="24"/>
          <w:szCs w:val="24"/>
        </w:rPr>
        <w:t>Norma</w:t>
      </w:r>
      <w:r w:rsidR="00FF13EA">
        <w:rPr>
          <w:rFonts w:cstheme="minorHAnsi"/>
          <w:sz w:val="24"/>
          <w:szCs w:val="24"/>
        </w:rPr>
        <w:t xml:space="preserve"> and Shannon’s PVGs </w:t>
      </w:r>
      <w:r w:rsidR="000D7A11" w:rsidRPr="00FF13EA">
        <w:rPr>
          <w:rFonts w:cstheme="minorHAnsi"/>
          <w:sz w:val="24"/>
          <w:szCs w:val="24"/>
        </w:rPr>
        <w:t>expire</w:t>
      </w:r>
      <w:r w:rsidR="00FF13EA">
        <w:rPr>
          <w:rFonts w:cstheme="minorHAnsi"/>
          <w:sz w:val="24"/>
          <w:szCs w:val="24"/>
        </w:rPr>
        <w:t xml:space="preserve"> shortly, but will not need to be renewed. Danny has applied to renew his PVG for the end of </w:t>
      </w:r>
      <w:r w:rsidR="000D7A11" w:rsidRPr="00FF13EA">
        <w:rPr>
          <w:rFonts w:cstheme="minorHAnsi"/>
          <w:sz w:val="24"/>
          <w:szCs w:val="24"/>
        </w:rPr>
        <w:t>May</w:t>
      </w:r>
      <w:r w:rsidR="00FF13EA">
        <w:rPr>
          <w:rFonts w:cstheme="minorHAnsi"/>
          <w:sz w:val="24"/>
          <w:szCs w:val="24"/>
        </w:rPr>
        <w:t>.</w:t>
      </w:r>
    </w:p>
    <w:p w:rsidR="007056E8" w:rsidRPr="00FF13EA" w:rsidRDefault="007056E8" w:rsidP="007056E8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contextualSpacing w:val="0"/>
        <w:rPr>
          <w:rFonts w:eastAsiaTheme="minorEastAsia" w:cstheme="minorHAnsi"/>
          <w:sz w:val="24"/>
          <w:szCs w:val="24"/>
          <w:lang w:eastAsia="en-GB"/>
        </w:rPr>
      </w:pPr>
      <w:r w:rsidRPr="00FF13EA">
        <w:rPr>
          <w:rFonts w:eastAsiaTheme="minorEastAsia" w:cstheme="minorHAnsi"/>
          <w:sz w:val="24"/>
          <w:szCs w:val="24"/>
          <w:lang w:eastAsia="en-GB"/>
        </w:rPr>
        <w:t>Online club admin calendar – done</w:t>
      </w:r>
      <w:r w:rsidR="00FF13EA">
        <w:rPr>
          <w:rFonts w:eastAsiaTheme="minorEastAsia" w:cstheme="minorHAnsi"/>
          <w:sz w:val="24"/>
          <w:szCs w:val="24"/>
          <w:lang w:eastAsia="en-GB"/>
        </w:rPr>
        <w:t xml:space="preserve">. Anne will </w:t>
      </w:r>
      <w:r w:rsidR="004736B5" w:rsidRPr="00FF13EA">
        <w:rPr>
          <w:rFonts w:eastAsiaTheme="minorEastAsia" w:cstheme="minorHAnsi"/>
          <w:sz w:val="24"/>
          <w:szCs w:val="24"/>
          <w:lang w:eastAsia="en-GB"/>
        </w:rPr>
        <w:t xml:space="preserve">give Kenny access </w:t>
      </w:r>
      <w:r w:rsidR="00FF13EA">
        <w:rPr>
          <w:rFonts w:eastAsiaTheme="minorEastAsia" w:cstheme="minorHAnsi"/>
          <w:sz w:val="24"/>
          <w:szCs w:val="24"/>
          <w:lang w:eastAsia="en-GB"/>
        </w:rPr>
        <w:t>to add financial admin deadlines.</w:t>
      </w:r>
    </w:p>
    <w:p w:rsidR="007056E8" w:rsidRPr="00662911" w:rsidRDefault="007056E8" w:rsidP="007056E8">
      <w:pPr>
        <w:spacing w:before="60" w:after="60" w:line="240" w:lineRule="auto"/>
        <w:rPr>
          <w:b/>
          <w:sz w:val="24"/>
          <w:szCs w:val="24"/>
        </w:rPr>
      </w:pPr>
      <w:r w:rsidRPr="00662911">
        <w:rPr>
          <w:b/>
          <w:sz w:val="24"/>
          <w:szCs w:val="24"/>
        </w:rPr>
        <w:t>WhatsApp for minutes:</w:t>
      </w:r>
    </w:p>
    <w:p w:rsidR="007056E8" w:rsidRPr="00662911" w:rsidRDefault="007056E8" w:rsidP="007056E8">
      <w:pPr>
        <w:pStyle w:val="ListParagraph"/>
        <w:numPr>
          <w:ilvl w:val="0"/>
          <w:numId w:val="10"/>
        </w:numPr>
        <w:spacing w:before="60" w:after="60" w:line="240" w:lineRule="auto"/>
        <w:rPr>
          <w:rFonts w:eastAsiaTheme="minorEastAsia" w:cstheme="minorHAnsi"/>
          <w:sz w:val="24"/>
          <w:szCs w:val="24"/>
          <w:lang w:eastAsia="en-GB"/>
        </w:rPr>
      </w:pPr>
      <w:r w:rsidRPr="00662911">
        <w:rPr>
          <w:sz w:val="24"/>
          <w:szCs w:val="24"/>
        </w:rPr>
        <w:t>Agreed to keep price of tickets for Awards party at £5</w:t>
      </w:r>
    </w:p>
    <w:p w:rsidR="007056E8" w:rsidRPr="0035664E" w:rsidRDefault="007056E8" w:rsidP="007056E8">
      <w:pPr>
        <w:spacing w:before="120" w:after="120" w:line="240" w:lineRule="auto"/>
        <w:rPr>
          <w:rFonts w:cstheme="minorHAnsi"/>
          <w:b/>
          <w:sz w:val="24"/>
          <w:szCs w:val="24"/>
        </w:rPr>
      </w:pPr>
      <w:r w:rsidRPr="0035664E">
        <w:rPr>
          <w:rFonts w:cstheme="minorHAnsi"/>
          <w:b/>
          <w:sz w:val="24"/>
          <w:szCs w:val="24"/>
        </w:rPr>
        <w:t>BUILDING AND MAINTENANCE</w:t>
      </w:r>
      <w:r>
        <w:rPr>
          <w:rFonts w:cstheme="minorHAnsi"/>
          <w:b/>
          <w:sz w:val="24"/>
          <w:szCs w:val="24"/>
        </w:rPr>
        <w:t xml:space="preserve"> </w:t>
      </w:r>
      <w:r w:rsidRPr="009A12B5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See </w:t>
      </w:r>
      <w:r w:rsidRPr="009A12B5">
        <w:rPr>
          <w:rFonts w:cstheme="minorHAnsi"/>
          <w:sz w:val="24"/>
          <w:szCs w:val="24"/>
        </w:rPr>
        <w:t>David</w:t>
      </w:r>
      <w:r>
        <w:rPr>
          <w:rFonts w:cstheme="minorHAnsi"/>
          <w:sz w:val="24"/>
          <w:szCs w:val="24"/>
        </w:rPr>
        <w:t>’s report</w:t>
      </w:r>
      <w:r w:rsidRPr="009A12B5">
        <w:rPr>
          <w:rFonts w:cstheme="minorHAnsi"/>
          <w:sz w:val="24"/>
          <w:szCs w:val="24"/>
        </w:rPr>
        <w:t>)</w:t>
      </w:r>
    </w:p>
    <w:p w:rsidR="007056E8" w:rsidRPr="00457B4F" w:rsidRDefault="007056E8" w:rsidP="00BB2998">
      <w:pPr>
        <w:pStyle w:val="ListParagraph"/>
        <w:numPr>
          <w:ilvl w:val="0"/>
          <w:numId w:val="1"/>
        </w:numPr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James Wallace and Pat Christie plaques</w:t>
      </w:r>
      <w:r w:rsidR="00BF19F8">
        <w:rPr>
          <w:rFonts w:ascii="Calibri" w:hAnsi="Calibri" w:cs="Calibri"/>
        </w:rPr>
        <w:t xml:space="preserve"> – David is talking to Iain Macleod about the best way to exhibit these.</w:t>
      </w:r>
    </w:p>
    <w:p w:rsidR="00BF19F8" w:rsidRPr="00BF19F8" w:rsidRDefault="007056E8" w:rsidP="00BB2998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BF19F8">
        <w:rPr>
          <w:rFonts w:eastAsia="Times New Roman" w:cstheme="minorHAnsi"/>
          <w:color w:val="242424"/>
          <w:sz w:val="24"/>
          <w:szCs w:val="24"/>
        </w:rPr>
        <w:t>Exterior club signage – awaiting quotes</w:t>
      </w:r>
      <w:r w:rsidRPr="00BF19F8">
        <w:rPr>
          <w:rFonts w:eastAsia="Times New Roman" w:cstheme="minorHAnsi"/>
          <w:i/>
          <w:color w:val="242424"/>
          <w:sz w:val="24"/>
          <w:szCs w:val="24"/>
        </w:rPr>
        <w:t xml:space="preserve"> </w:t>
      </w:r>
    </w:p>
    <w:p w:rsidR="00E17647" w:rsidRPr="00BF19F8" w:rsidRDefault="00F1183B" w:rsidP="00BB2998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BF19F8">
        <w:rPr>
          <w:rFonts w:eastAsia="Times New Roman" w:cstheme="minorHAnsi"/>
          <w:color w:val="242424"/>
          <w:sz w:val="24"/>
          <w:szCs w:val="24"/>
        </w:rPr>
        <w:t xml:space="preserve">Upstairs heating – </w:t>
      </w:r>
      <w:r w:rsidR="00E17647" w:rsidRPr="00BF19F8">
        <w:rPr>
          <w:rFonts w:eastAsia="Times New Roman" w:cstheme="minorHAnsi"/>
          <w:color w:val="242424"/>
          <w:sz w:val="24"/>
          <w:szCs w:val="24"/>
        </w:rPr>
        <w:t xml:space="preserve">Purdie electrical will do this. </w:t>
      </w:r>
      <w:r w:rsidRPr="00BF19F8">
        <w:rPr>
          <w:rFonts w:eastAsia="Times New Roman" w:cstheme="minorHAnsi"/>
          <w:color w:val="242424"/>
          <w:sz w:val="24"/>
          <w:szCs w:val="24"/>
        </w:rPr>
        <w:t xml:space="preserve">David is checking if </w:t>
      </w:r>
      <w:r w:rsidR="00E17647" w:rsidRPr="00BF19F8">
        <w:rPr>
          <w:rFonts w:eastAsia="Times New Roman" w:cstheme="minorHAnsi"/>
          <w:color w:val="242424"/>
          <w:sz w:val="24"/>
          <w:szCs w:val="24"/>
        </w:rPr>
        <w:t xml:space="preserve">our existing BES reports are enough to get </w:t>
      </w:r>
      <w:r w:rsidRPr="00BF19F8">
        <w:rPr>
          <w:rFonts w:eastAsia="Times New Roman" w:cstheme="minorHAnsi"/>
          <w:color w:val="242424"/>
          <w:sz w:val="24"/>
          <w:szCs w:val="24"/>
        </w:rPr>
        <w:t xml:space="preserve">CARES funding </w:t>
      </w:r>
      <w:r w:rsidR="00E17647" w:rsidRPr="00BF19F8">
        <w:rPr>
          <w:rFonts w:eastAsia="Times New Roman" w:cstheme="minorHAnsi"/>
          <w:color w:val="242424"/>
          <w:sz w:val="24"/>
          <w:szCs w:val="24"/>
        </w:rPr>
        <w:t>for 80% of the cost of £4k+</w:t>
      </w:r>
    </w:p>
    <w:p w:rsidR="00960F1D" w:rsidRPr="00F1183B" w:rsidRDefault="00E17647" w:rsidP="00BB2998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ind w:hanging="357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eastAsia="Times New Roman" w:cstheme="minorHAnsi"/>
          <w:color w:val="242424"/>
          <w:sz w:val="24"/>
          <w:szCs w:val="24"/>
        </w:rPr>
        <w:t>V</w:t>
      </w:r>
      <w:r w:rsidR="007056E8" w:rsidRPr="00F1183B">
        <w:rPr>
          <w:rFonts w:eastAsia="Times New Roman" w:cstheme="minorHAnsi"/>
          <w:color w:val="242424"/>
          <w:sz w:val="24"/>
          <w:szCs w:val="24"/>
        </w:rPr>
        <w:t>entilation</w:t>
      </w:r>
      <w:r w:rsidR="00F1183B">
        <w:rPr>
          <w:rFonts w:eastAsia="Times New Roman" w:cstheme="minorHAnsi"/>
          <w:color w:val="242424"/>
          <w:sz w:val="24"/>
          <w:szCs w:val="24"/>
        </w:rPr>
        <w:t>. David is awaiting a quote from the latest electrician who suggests a cheaper solution</w:t>
      </w:r>
      <w:r w:rsidR="00706DFF">
        <w:rPr>
          <w:rFonts w:eastAsia="Times New Roman" w:cstheme="minorHAnsi"/>
          <w:color w:val="242424"/>
          <w:sz w:val="24"/>
          <w:szCs w:val="24"/>
        </w:rPr>
        <w:t xml:space="preserve"> at around £2k,</w:t>
      </w:r>
      <w:r w:rsidR="00F1183B">
        <w:rPr>
          <w:rFonts w:eastAsia="Times New Roman" w:cstheme="minorHAnsi"/>
          <w:color w:val="242424"/>
          <w:sz w:val="24"/>
          <w:szCs w:val="24"/>
        </w:rPr>
        <w:t xml:space="preserve"> with </w:t>
      </w:r>
      <w:r w:rsidR="00706DFF">
        <w:rPr>
          <w:rFonts w:eastAsia="Times New Roman" w:cstheme="minorHAnsi"/>
          <w:color w:val="242424"/>
          <w:sz w:val="24"/>
          <w:szCs w:val="24"/>
        </w:rPr>
        <w:t xml:space="preserve">2 grills in the walls and </w:t>
      </w:r>
      <w:r w:rsidR="00F1183B">
        <w:rPr>
          <w:rFonts w:eastAsia="Times New Roman" w:cstheme="minorHAnsi"/>
          <w:color w:val="242424"/>
          <w:sz w:val="24"/>
          <w:szCs w:val="24"/>
        </w:rPr>
        <w:t>a</w:t>
      </w:r>
      <w:r w:rsidR="00706DFF">
        <w:rPr>
          <w:rFonts w:eastAsia="Times New Roman" w:cstheme="minorHAnsi"/>
          <w:color w:val="242424"/>
          <w:sz w:val="24"/>
          <w:szCs w:val="24"/>
        </w:rPr>
        <w:t xml:space="preserve"> 50 cm</w:t>
      </w:r>
      <w:r w:rsidR="00F1183B">
        <w:rPr>
          <w:rFonts w:eastAsia="Times New Roman" w:cstheme="minorHAnsi"/>
          <w:color w:val="242424"/>
          <w:sz w:val="24"/>
          <w:szCs w:val="24"/>
        </w:rPr>
        <w:t xml:space="preserve"> </w:t>
      </w:r>
      <w:r w:rsidR="00706DFF">
        <w:rPr>
          <w:rFonts w:eastAsia="Times New Roman" w:cstheme="minorHAnsi"/>
          <w:color w:val="242424"/>
          <w:sz w:val="24"/>
          <w:szCs w:val="24"/>
        </w:rPr>
        <w:t xml:space="preserve">extractor </w:t>
      </w:r>
      <w:r w:rsidR="00F1183B">
        <w:rPr>
          <w:rFonts w:eastAsia="Times New Roman" w:cstheme="minorHAnsi"/>
          <w:color w:val="242424"/>
          <w:sz w:val="24"/>
          <w:szCs w:val="24"/>
        </w:rPr>
        <w:t xml:space="preserve">fan </w:t>
      </w:r>
      <w:r w:rsidR="00706DFF">
        <w:rPr>
          <w:rFonts w:eastAsia="Times New Roman" w:cstheme="minorHAnsi"/>
          <w:color w:val="242424"/>
          <w:sz w:val="24"/>
          <w:szCs w:val="24"/>
        </w:rPr>
        <w:t xml:space="preserve">in the roof </w:t>
      </w:r>
      <w:r w:rsidR="00F1183B">
        <w:rPr>
          <w:rFonts w:eastAsia="Times New Roman" w:cstheme="minorHAnsi"/>
          <w:color w:val="242424"/>
          <w:sz w:val="24"/>
          <w:szCs w:val="24"/>
        </w:rPr>
        <w:t>(with low settings to avoid affecting play)</w:t>
      </w:r>
      <w:r w:rsidR="007056E8" w:rsidRPr="00F1183B">
        <w:rPr>
          <w:rFonts w:eastAsia="Times New Roman" w:cstheme="minorHAnsi"/>
          <w:color w:val="242424"/>
          <w:sz w:val="24"/>
          <w:szCs w:val="24"/>
        </w:rPr>
        <w:t xml:space="preserve"> </w:t>
      </w:r>
      <w:r w:rsidR="00F1183B">
        <w:rPr>
          <w:rFonts w:eastAsia="Times New Roman" w:cstheme="minorHAnsi"/>
          <w:color w:val="242424"/>
          <w:sz w:val="24"/>
          <w:szCs w:val="24"/>
        </w:rPr>
        <w:t>and a timer so it can operate for an hour on full after the</w:t>
      </w:r>
      <w:r w:rsidR="00706DFF">
        <w:rPr>
          <w:rFonts w:eastAsia="Times New Roman" w:cstheme="minorHAnsi"/>
          <w:color w:val="242424"/>
          <w:sz w:val="24"/>
          <w:szCs w:val="24"/>
        </w:rPr>
        <w:t xml:space="preserve"> hall is used. This should </w:t>
      </w:r>
      <w:r w:rsidR="00F1183B">
        <w:rPr>
          <w:rFonts w:eastAsia="Times New Roman" w:cstheme="minorHAnsi"/>
          <w:color w:val="242424"/>
          <w:sz w:val="24"/>
          <w:szCs w:val="24"/>
        </w:rPr>
        <w:t>ensur</w:t>
      </w:r>
      <w:r w:rsidR="00706DFF">
        <w:rPr>
          <w:rFonts w:eastAsia="Times New Roman" w:cstheme="minorHAnsi"/>
          <w:color w:val="242424"/>
          <w:sz w:val="24"/>
          <w:szCs w:val="24"/>
        </w:rPr>
        <w:t>e</w:t>
      </w:r>
      <w:r w:rsidR="00F1183B">
        <w:rPr>
          <w:rFonts w:eastAsia="Times New Roman" w:cstheme="minorHAnsi"/>
          <w:color w:val="242424"/>
          <w:sz w:val="24"/>
          <w:szCs w:val="24"/>
        </w:rPr>
        <w:t xml:space="preserve"> a good </w:t>
      </w:r>
      <w:r w:rsidR="00706DFF">
        <w:rPr>
          <w:rFonts w:eastAsia="Times New Roman" w:cstheme="minorHAnsi"/>
          <w:color w:val="242424"/>
          <w:sz w:val="24"/>
          <w:szCs w:val="24"/>
        </w:rPr>
        <w:t xml:space="preserve">air </w:t>
      </w:r>
      <w:r w:rsidR="00F1183B">
        <w:rPr>
          <w:rFonts w:eastAsia="Times New Roman" w:cstheme="minorHAnsi"/>
          <w:color w:val="242424"/>
          <w:sz w:val="24"/>
          <w:szCs w:val="24"/>
        </w:rPr>
        <w:t xml:space="preserve">flow. </w:t>
      </w:r>
    </w:p>
    <w:p w:rsidR="007056E8" w:rsidRPr="00B46B17" w:rsidRDefault="007056E8" w:rsidP="00BB2998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B46B17">
        <w:rPr>
          <w:rFonts w:eastAsia="Times New Roman" w:cstheme="minorHAnsi"/>
          <w:color w:val="242424"/>
          <w:sz w:val="24"/>
          <w:szCs w:val="24"/>
        </w:rPr>
        <w:t>Roof leak</w:t>
      </w:r>
      <w:r w:rsidRPr="00D05B81">
        <w:rPr>
          <w:rFonts w:eastAsia="Times New Roman" w:cstheme="minorHAnsi"/>
          <w:color w:val="242424"/>
          <w:sz w:val="24"/>
          <w:szCs w:val="24"/>
        </w:rPr>
        <w:t xml:space="preserve"> </w:t>
      </w:r>
      <w:r w:rsidR="00706DFF">
        <w:rPr>
          <w:rFonts w:eastAsia="Times New Roman" w:cstheme="minorHAnsi"/>
          <w:color w:val="242424"/>
          <w:sz w:val="24"/>
          <w:szCs w:val="24"/>
        </w:rPr>
        <w:t>–</w:t>
      </w:r>
      <w:r>
        <w:rPr>
          <w:rFonts w:eastAsia="Times New Roman" w:cstheme="minorHAnsi"/>
          <w:color w:val="242424"/>
          <w:sz w:val="24"/>
          <w:szCs w:val="24"/>
        </w:rPr>
        <w:t xml:space="preserve"> </w:t>
      </w:r>
      <w:r w:rsidR="00706DFF">
        <w:rPr>
          <w:rFonts w:eastAsia="Times New Roman" w:cstheme="minorHAnsi"/>
          <w:color w:val="242424"/>
          <w:sz w:val="24"/>
          <w:szCs w:val="24"/>
        </w:rPr>
        <w:t xml:space="preserve">David is looking for new roofers to give quotes, as those previously contacted do not want the work. </w:t>
      </w:r>
    </w:p>
    <w:p w:rsidR="007056E8" w:rsidRPr="00706DFF" w:rsidRDefault="007056E8" w:rsidP="00BB2998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242424"/>
          <w:sz w:val="24"/>
          <w:szCs w:val="24"/>
        </w:rPr>
      </w:pPr>
      <w:r w:rsidRPr="00706DFF">
        <w:rPr>
          <w:rFonts w:eastAsiaTheme="minorEastAsia" w:cstheme="minorHAnsi"/>
          <w:sz w:val="24"/>
          <w:szCs w:val="24"/>
          <w:lang w:eastAsia="en-GB"/>
        </w:rPr>
        <w:t>Area to front of club (Gordon) Gordon met his contact on 11 Marc</w:t>
      </w:r>
      <w:r w:rsidR="00C32E96" w:rsidRPr="00706DFF">
        <w:rPr>
          <w:rFonts w:eastAsiaTheme="minorEastAsia" w:cstheme="minorHAnsi"/>
          <w:sz w:val="24"/>
          <w:szCs w:val="24"/>
          <w:lang w:eastAsia="en-GB"/>
        </w:rPr>
        <w:t>h</w:t>
      </w:r>
      <w:r w:rsidRPr="00706DFF">
        <w:rPr>
          <w:rFonts w:eastAsiaTheme="minorEastAsia" w:cstheme="minorHAnsi"/>
          <w:sz w:val="24"/>
          <w:szCs w:val="24"/>
          <w:lang w:eastAsia="en-GB"/>
        </w:rPr>
        <w:t xml:space="preserve"> and is awaiting quote</w:t>
      </w:r>
    </w:p>
    <w:p w:rsidR="007056E8" w:rsidRPr="0035664E" w:rsidRDefault="007056E8" w:rsidP="00BB2998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="Times New Roman" w:cstheme="minorHAnsi"/>
          <w:color w:val="242424"/>
          <w:sz w:val="24"/>
          <w:szCs w:val="24"/>
        </w:rPr>
      </w:pPr>
      <w:r w:rsidRPr="0035664E">
        <w:rPr>
          <w:rFonts w:cstheme="minorHAnsi"/>
          <w:sz w:val="24"/>
          <w:szCs w:val="24"/>
        </w:rPr>
        <w:t>Clearance of lockable office cupboard</w:t>
      </w:r>
      <w:r>
        <w:rPr>
          <w:rFonts w:cstheme="minorHAnsi"/>
          <w:sz w:val="24"/>
          <w:szCs w:val="24"/>
        </w:rPr>
        <w:t xml:space="preserve"> - pending</w:t>
      </w:r>
    </w:p>
    <w:p w:rsidR="007056E8" w:rsidRPr="0035664E" w:rsidRDefault="007056E8" w:rsidP="00BB2998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="Times New Roman" w:cstheme="minorHAnsi"/>
          <w:i/>
          <w:color w:val="242424"/>
          <w:sz w:val="24"/>
          <w:szCs w:val="24"/>
        </w:rPr>
      </w:pPr>
      <w:r w:rsidRPr="0035664E">
        <w:rPr>
          <w:rFonts w:cstheme="minorHAnsi"/>
          <w:sz w:val="24"/>
          <w:szCs w:val="24"/>
        </w:rPr>
        <w:t>Shelf in office – pending</w:t>
      </w:r>
    </w:p>
    <w:p w:rsidR="007056E8" w:rsidRPr="00706DFF" w:rsidRDefault="007056E8" w:rsidP="00BB2998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="Times New Roman" w:cstheme="minorHAnsi"/>
          <w:color w:val="242424"/>
          <w:sz w:val="24"/>
          <w:szCs w:val="24"/>
        </w:rPr>
      </w:pPr>
      <w:r w:rsidRPr="00706DFF">
        <w:rPr>
          <w:rFonts w:eastAsiaTheme="minorEastAsia" w:cstheme="minorHAnsi"/>
          <w:sz w:val="24"/>
          <w:szCs w:val="24"/>
          <w:lang w:eastAsia="en-GB"/>
        </w:rPr>
        <w:t xml:space="preserve">Trees </w:t>
      </w:r>
      <w:r w:rsidR="00706DFF">
        <w:rPr>
          <w:rFonts w:eastAsiaTheme="minorEastAsia" w:cstheme="minorHAnsi"/>
          <w:sz w:val="24"/>
          <w:szCs w:val="24"/>
          <w:lang w:eastAsia="en-GB"/>
        </w:rPr>
        <w:t xml:space="preserve">on council land </w:t>
      </w:r>
      <w:r w:rsidRPr="00706DFF">
        <w:rPr>
          <w:rFonts w:eastAsiaTheme="minorEastAsia" w:cstheme="minorHAnsi"/>
          <w:sz w:val="24"/>
          <w:szCs w:val="24"/>
          <w:lang w:eastAsia="en-GB"/>
        </w:rPr>
        <w:t xml:space="preserve">at rear of club – </w:t>
      </w:r>
      <w:r w:rsidR="00706DFF">
        <w:rPr>
          <w:rFonts w:eastAsiaTheme="minorEastAsia" w:cstheme="minorHAnsi"/>
          <w:sz w:val="24"/>
          <w:szCs w:val="24"/>
          <w:lang w:eastAsia="en-GB"/>
        </w:rPr>
        <w:t xml:space="preserve">Gordon has been given the name of Alistair Brice at the council, and Kenny will message Alistair to try to get action. </w:t>
      </w:r>
    </w:p>
    <w:p w:rsidR="007056E8" w:rsidRDefault="007056E8" w:rsidP="007056E8">
      <w:pPr>
        <w:pStyle w:val="PlainText"/>
        <w:shd w:val="clear" w:color="auto" w:fill="FFFFFF"/>
        <w:spacing w:before="120" w:after="120"/>
        <w:textAlignment w:val="baseline"/>
        <w:rPr>
          <w:rFonts w:asciiTheme="minorHAnsi" w:eastAsiaTheme="minorEastAsia" w:hAnsiTheme="minorHAnsi" w:cstheme="minorHAnsi"/>
          <w:sz w:val="24"/>
          <w:szCs w:val="24"/>
          <w:lang w:eastAsia="en-GB"/>
        </w:rPr>
      </w:pPr>
      <w:r w:rsidRPr="00352B3B">
        <w:rPr>
          <w:rFonts w:eastAsiaTheme="minorEastAsia" w:cstheme="minorHAnsi"/>
          <w:b/>
          <w:sz w:val="24"/>
          <w:szCs w:val="24"/>
          <w:lang w:eastAsia="en-GB"/>
        </w:rPr>
        <w:t xml:space="preserve">CLUB DEVELOPMENT </w:t>
      </w:r>
      <w:r w:rsidRPr="007E0970">
        <w:rPr>
          <w:rFonts w:asciiTheme="minorHAnsi" w:eastAsiaTheme="minorEastAsia" w:hAnsiTheme="minorHAnsi" w:cstheme="minorHAnsi"/>
          <w:sz w:val="24"/>
          <w:szCs w:val="24"/>
          <w:lang w:eastAsia="en-GB"/>
        </w:rPr>
        <w:t>(David)</w:t>
      </w:r>
      <w:r w:rsidRPr="00352B3B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Pr="00C03F96">
        <w:rPr>
          <w:rFonts w:asciiTheme="minorHAnsi" w:eastAsiaTheme="minorEastAsia" w:hAnsiTheme="minorHAnsi" w:cstheme="minorHAnsi"/>
          <w:sz w:val="24"/>
          <w:szCs w:val="24"/>
          <w:lang w:eastAsia="en-GB"/>
        </w:rPr>
        <w:t>See</w:t>
      </w:r>
      <w:r w:rsidRPr="00C03F96">
        <w:rPr>
          <w:rFonts w:asciiTheme="minorHAnsi" w:eastAsiaTheme="minorEastAsia" w:hAnsiTheme="minorHAnsi" w:cstheme="minorHAnsi"/>
          <w:b/>
          <w:sz w:val="24"/>
          <w:szCs w:val="24"/>
          <w:lang w:eastAsia="en-GB"/>
        </w:rPr>
        <w:t xml:space="preserve"> </w:t>
      </w:r>
      <w:r w:rsidRPr="00C03F96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David’s report </w:t>
      </w:r>
    </w:p>
    <w:p w:rsidR="00916F9A" w:rsidRDefault="00916F9A" w:rsidP="005A448A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rFonts w:eastAsiaTheme="minorEastAsia" w:cstheme="minorHAnsi"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 xml:space="preserve">Community Health and Wellbeing Fund activities have started and are going well.   </w:t>
      </w:r>
    </w:p>
    <w:p w:rsidR="005A448A" w:rsidRPr="00706DFF" w:rsidRDefault="005A448A" w:rsidP="005A448A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rFonts w:eastAsiaTheme="minorEastAsia" w:cstheme="minorHAnsi"/>
          <w:sz w:val="24"/>
          <w:szCs w:val="24"/>
          <w:lang w:eastAsia="en-GB"/>
        </w:rPr>
      </w:pPr>
      <w:r w:rsidRPr="00706DFF">
        <w:rPr>
          <w:rFonts w:eastAsiaTheme="minorEastAsia" w:cstheme="minorHAnsi"/>
          <w:sz w:val="24"/>
          <w:szCs w:val="24"/>
          <w:lang w:eastAsia="en-GB"/>
        </w:rPr>
        <w:t xml:space="preserve">Christmas Tree Festival 1-6 December St John’s Dumfries. </w:t>
      </w:r>
      <w:r w:rsidR="00706DFF">
        <w:rPr>
          <w:rFonts w:eastAsiaTheme="minorEastAsia" w:cstheme="minorHAnsi"/>
          <w:sz w:val="24"/>
          <w:szCs w:val="24"/>
          <w:lang w:eastAsia="en-GB"/>
        </w:rPr>
        <w:t xml:space="preserve">We </w:t>
      </w:r>
      <w:r w:rsidR="00BB2998">
        <w:rPr>
          <w:rFonts w:eastAsiaTheme="minorEastAsia" w:cstheme="minorHAnsi"/>
          <w:sz w:val="24"/>
          <w:szCs w:val="24"/>
          <w:lang w:eastAsia="en-GB"/>
        </w:rPr>
        <w:t xml:space="preserve">need to </w:t>
      </w:r>
      <w:r w:rsidR="00706DFF">
        <w:rPr>
          <w:rFonts w:eastAsiaTheme="minorEastAsia" w:cstheme="minorHAnsi"/>
          <w:sz w:val="24"/>
          <w:szCs w:val="24"/>
          <w:lang w:eastAsia="en-GB"/>
        </w:rPr>
        <w:t>reserve a t</w:t>
      </w:r>
      <w:r w:rsidRPr="00706DFF">
        <w:rPr>
          <w:rFonts w:eastAsiaTheme="minorEastAsia" w:cstheme="minorHAnsi"/>
          <w:sz w:val="24"/>
          <w:szCs w:val="24"/>
          <w:lang w:eastAsia="en-GB"/>
        </w:rPr>
        <w:t xml:space="preserve">ree </w:t>
      </w:r>
      <w:r w:rsidR="00706DFF">
        <w:rPr>
          <w:rFonts w:eastAsiaTheme="minorEastAsia" w:cstheme="minorHAnsi"/>
          <w:sz w:val="24"/>
          <w:szCs w:val="24"/>
          <w:lang w:eastAsia="en-GB"/>
        </w:rPr>
        <w:t xml:space="preserve">as </w:t>
      </w:r>
      <w:r w:rsidR="00BB2998">
        <w:rPr>
          <w:rFonts w:eastAsiaTheme="minorEastAsia" w:cstheme="minorHAnsi"/>
          <w:sz w:val="24"/>
          <w:szCs w:val="24"/>
          <w:lang w:eastAsia="en-GB"/>
        </w:rPr>
        <w:t xml:space="preserve">numbers of trees are limited. </w:t>
      </w:r>
      <w:r w:rsidR="00706DFF">
        <w:rPr>
          <w:rFonts w:eastAsiaTheme="minorEastAsia" w:cstheme="minorHAnsi"/>
          <w:sz w:val="24"/>
          <w:szCs w:val="24"/>
          <w:lang w:eastAsia="en-GB"/>
        </w:rPr>
        <w:t>David</w:t>
      </w:r>
      <w:r w:rsidR="00F47AF2">
        <w:rPr>
          <w:rFonts w:eastAsiaTheme="minorEastAsia" w:cstheme="minorHAnsi"/>
          <w:sz w:val="24"/>
          <w:szCs w:val="24"/>
          <w:lang w:eastAsia="en-GB"/>
        </w:rPr>
        <w:t xml:space="preserve"> to get name of contact from Kay. </w:t>
      </w:r>
      <w:r w:rsidR="00706DFF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Pr="00706DFF">
        <w:rPr>
          <w:rFonts w:eastAsiaTheme="minorEastAsia" w:cstheme="minorHAnsi"/>
          <w:sz w:val="24"/>
          <w:szCs w:val="24"/>
          <w:lang w:eastAsia="en-GB"/>
        </w:rPr>
        <w:t xml:space="preserve"> </w:t>
      </w:r>
    </w:p>
    <w:p w:rsidR="009A2095" w:rsidRPr="00706DFF" w:rsidRDefault="009A2095" w:rsidP="00020EB0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Aptos" w:hAnsi="Aptos"/>
        </w:rPr>
      </w:pPr>
      <w:r w:rsidRPr="00706DFF">
        <w:rPr>
          <w:rFonts w:eastAsiaTheme="minorEastAsia" w:cstheme="minorHAnsi"/>
          <w:sz w:val="24"/>
          <w:szCs w:val="24"/>
          <w:lang w:eastAsia="en-GB"/>
        </w:rPr>
        <w:t xml:space="preserve">David and Keir </w:t>
      </w:r>
      <w:r w:rsidR="00281B3B" w:rsidRPr="00706DFF">
        <w:rPr>
          <w:rFonts w:eastAsiaTheme="minorEastAsia" w:cstheme="minorHAnsi"/>
          <w:sz w:val="24"/>
          <w:szCs w:val="24"/>
          <w:lang w:eastAsia="en-GB"/>
        </w:rPr>
        <w:t>attend</w:t>
      </w:r>
      <w:r w:rsidRPr="00706DFF">
        <w:rPr>
          <w:rFonts w:eastAsiaTheme="minorEastAsia" w:cstheme="minorHAnsi"/>
          <w:sz w:val="24"/>
          <w:szCs w:val="24"/>
          <w:lang w:eastAsia="en-GB"/>
        </w:rPr>
        <w:t>ed</w:t>
      </w:r>
      <w:r w:rsidR="00281B3B" w:rsidRPr="00706DFF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F47AF2">
        <w:rPr>
          <w:rFonts w:eastAsiaTheme="minorEastAsia" w:cstheme="minorHAnsi"/>
          <w:sz w:val="24"/>
          <w:szCs w:val="24"/>
          <w:lang w:eastAsia="en-GB"/>
        </w:rPr>
        <w:t xml:space="preserve">the </w:t>
      </w:r>
      <w:r w:rsidR="00281B3B" w:rsidRPr="00706DFF">
        <w:rPr>
          <w:rFonts w:eastAsiaTheme="minorEastAsia" w:cstheme="minorHAnsi"/>
          <w:sz w:val="24"/>
          <w:szCs w:val="24"/>
          <w:lang w:eastAsia="en-GB"/>
        </w:rPr>
        <w:t xml:space="preserve">Holywood </w:t>
      </w:r>
      <w:r w:rsidRPr="00706DFF">
        <w:rPr>
          <w:rFonts w:eastAsiaTheme="minorEastAsia" w:cstheme="minorHAnsi"/>
          <w:sz w:val="24"/>
          <w:szCs w:val="24"/>
          <w:lang w:eastAsia="en-GB"/>
        </w:rPr>
        <w:t>Trust Spring Gathering 21 April</w:t>
      </w:r>
    </w:p>
    <w:p w:rsidR="007056E8" w:rsidRPr="009A2095" w:rsidRDefault="007056E8" w:rsidP="009A2095">
      <w:pPr>
        <w:spacing w:before="240" w:after="240" w:line="240" w:lineRule="auto"/>
        <w:rPr>
          <w:rFonts w:ascii="Aptos" w:hAnsi="Aptos"/>
          <w:i/>
        </w:rPr>
      </w:pPr>
      <w:r w:rsidRPr="009A2095">
        <w:rPr>
          <w:rFonts w:eastAsiaTheme="minorEastAsia" w:cstheme="minorHAnsi"/>
          <w:b/>
          <w:sz w:val="24"/>
          <w:szCs w:val="24"/>
          <w:lang w:eastAsia="en-GB"/>
        </w:rPr>
        <w:t xml:space="preserve">SPONSORSHIP </w:t>
      </w:r>
      <w:r w:rsidRPr="009A2095">
        <w:rPr>
          <w:rFonts w:eastAsiaTheme="minorEastAsia" w:cstheme="minorHAnsi"/>
          <w:sz w:val="24"/>
          <w:szCs w:val="24"/>
          <w:lang w:eastAsia="en-GB"/>
        </w:rPr>
        <w:t>(David) See David’s report</w:t>
      </w:r>
    </w:p>
    <w:p w:rsidR="007056E8" w:rsidRPr="00A92A8A" w:rsidRDefault="007056E8" w:rsidP="007056E8">
      <w:pPr>
        <w:spacing w:before="120" w:after="12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 w:rsidRPr="00A92A8A">
        <w:rPr>
          <w:rFonts w:eastAsiaTheme="minorEastAsia" w:cstheme="minorHAnsi"/>
          <w:b/>
          <w:sz w:val="24"/>
          <w:szCs w:val="24"/>
          <w:lang w:eastAsia="en-GB"/>
        </w:rPr>
        <w:t xml:space="preserve">LEAGUE AND COMPETITION </w:t>
      </w:r>
      <w:r w:rsidRPr="00A92A8A">
        <w:rPr>
          <w:rFonts w:eastAsiaTheme="minorEastAsia" w:cstheme="minorHAnsi"/>
          <w:sz w:val="24"/>
          <w:szCs w:val="24"/>
          <w:lang w:eastAsia="en-GB"/>
        </w:rPr>
        <w:t xml:space="preserve">(David) See David’s report </w:t>
      </w:r>
    </w:p>
    <w:p w:rsidR="005A448A" w:rsidRPr="005A448A" w:rsidRDefault="005A448A" w:rsidP="005A448A">
      <w:pPr>
        <w:pStyle w:val="ListParagraph"/>
        <w:numPr>
          <w:ilvl w:val="0"/>
          <w:numId w:val="5"/>
        </w:numPr>
        <w:rPr>
          <w:rFonts w:cstheme="minorHAnsi"/>
          <w:i/>
          <w:sz w:val="24"/>
          <w:szCs w:val="24"/>
        </w:rPr>
      </w:pPr>
      <w:r w:rsidRPr="0035664E">
        <w:rPr>
          <w:rFonts w:cstheme="minorHAnsi"/>
          <w:sz w:val="24"/>
          <w:szCs w:val="24"/>
        </w:rPr>
        <w:t xml:space="preserve">Dates for Handicap </w:t>
      </w:r>
      <w:r w:rsidR="00C32E96">
        <w:rPr>
          <w:rFonts w:cstheme="minorHAnsi"/>
          <w:sz w:val="24"/>
          <w:szCs w:val="24"/>
        </w:rPr>
        <w:t>&amp;</w:t>
      </w:r>
      <w:r w:rsidRPr="0035664E">
        <w:rPr>
          <w:rFonts w:cstheme="minorHAnsi"/>
          <w:sz w:val="24"/>
          <w:szCs w:val="24"/>
        </w:rPr>
        <w:t xml:space="preserve"> Cup competitions</w:t>
      </w:r>
      <w:r>
        <w:rPr>
          <w:rFonts w:cstheme="minorHAnsi"/>
          <w:sz w:val="24"/>
          <w:szCs w:val="24"/>
        </w:rPr>
        <w:t xml:space="preserve">: </w:t>
      </w:r>
      <w:r w:rsidR="00916F9A">
        <w:rPr>
          <w:rFonts w:cstheme="minorHAnsi"/>
          <w:sz w:val="24"/>
          <w:szCs w:val="24"/>
        </w:rPr>
        <w:t xml:space="preserve">The league will be finished by 5 May, there is interest in a handicap competition. David will progress. </w:t>
      </w:r>
    </w:p>
    <w:p w:rsidR="005A448A" w:rsidRPr="005A448A" w:rsidRDefault="005A448A" w:rsidP="00C32E96">
      <w:pPr>
        <w:pStyle w:val="ListParagraph"/>
        <w:numPr>
          <w:ilvl w:val="0"/>
          <w:numId w:val="5"/>
        </w:numPr>
        <w:spacing w:after="120" w:line="240" w:lineRule="auto"/>
        <w:ind w:left="714" w:hanging="357"/>
        <w:rPr>
          <w:rFonts w:cstheme="minorHAnsi"/>
          <w:i/>
          <w:sz w:val="24"/>
          <w:szCs w:val="24"/>
        </w:rPr>
      </w:pPr>
      <w:r w:rsidRPr="00927D94">
        <w:rPr>
          <w:rFonts w:cstheme="minorHAnsi"/>
          <w:sz w:val="24"/>
          <w:szCs w:val="24"/>
        </w:rPr>
        <w:t xml:space="preserve">365 site historic data </w:t>
      </w:r>
      <w:r w:rsidR="00706DFF">
        <w:rPr>
          <w:rFonts w:cstheme="minorHAnsi"/>
          <w:sz w:val="24"/>
          <w:szCs w:val="24"/>
        </w:rPr>
        <w:t>– David will ask if Reuben might be able to retrieve this data for us, using AI.</w:t>
      </w:r>
    </w:p>
    <w:p w:rsidR="007056E8" w:rsidRPr="0035664E" w:rsidRDefault="007056E8" w:rsidP="007056E8">
      <w:pPr>
        <w:tabs>
          <w:tab w:val="left" w:pos="1800"/>
        </w:tabs>
        <w:spacing w:before="120" w:after="12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 w:rsidRPr="0035664E">
        <w:rPr>
          <w:rFonts w:eastAsiaTheme="minorEastAsia" w:cstheme="minorHAnsi"/>
          <w:b/>
          <w:sz w:val="24"/>
          <w:szCs w:val="24"/>
          <w:lang w:eastAsia="en-GB"/>
        </w:rPr>
        <w:t xml:space="preserve">HEALTH &amp; SAFETY </w:t>
      </w:r>
      <w:r w:rsidRPr="007E0970">
        <w:rPr>
          <w:rFonts w:eastAsiaTheme="minorEastAsia" w:cstheme="minorHAnsi"/>
          <w:sz w:val="24"/>
          <w:szCs w:val="24"/>
          <w:lang w:eastAsia="en-GB"/>
        </w:rPr>
        <w:t>(Alison)</w:t>
      </w:r>
    </w:p>
    <w:p w:rsidR="004736B5" w:rsidRPr="00B179D6" w:rsidRDefault="007056E8" w:rsidP="005A448A">
      <w:pPr>
        <w:pStyle w:val="ListParagraph"/>
        <w:numPr>
          <w:ilvl w:val="0"/>
          <w:numId w:val="6"/>
        </w:numPr>
        <w:rPr>
          <w:rFonts w:cstheme="minorHAnsi"/>
          <w:i/>
          <w:sz w:val="24"/>
          <w:szCs w:val="24"/>
        </w:rPr>
      </w:pPr>
      <w:r w:rsidRPr="004736B5">
        <w:rPr>
          <w:rFonts w:eastAsiaTheme="minorEastAsia" w:cstheme="minorHAnsi"/>
          <w:sz w:val="24"/>
          <w:szCs w:val="24"/>
          <w:lang w:eastAsia="en-GB"/>
        </w:rPr>
        <w:lastRenderedPageBreak/>
        <w:t>Supervisor instructions</w:t>
      </w:r>
      <w:r w:rsidR="00916F9A">
        <w:rPr>
          <w:rFonts w:cstheme="minorHAnsi"/>
          <w:sz w:val="24"/>
          <w:szCs w:val="24"/>
        </w:rPr>
        <w:t xml:space="preserve"> </w:t>
      </w:r>
      <w:r w:rsidRPr="004736B5">
        <w:rPr>
          <w:rFonts w:cstheme="minorHAnsi"/>
          <w:sz w:val="24"/>
          <w:szCs w:val="24"/>
        </w:rPr>
        <w:t>Anne</w:t>
      </w:r>
      <w:r w:rsidR="00916F9A">
        <w:rPr>
          <w:rFonts w:cstheme="minorHAnsi"/>
          <w:sz w:val="24"/>
          <w:szCs w:val="24"/>
        </w:rPr>
        <w:t xml:space="preserve"> is</w:t>
      </w:r>
      <w:r w:rsidR="00916F9A">
        <w:rPr>
          <w:rFonts w:eastAsiaTheme="minorEastAsia" w:cstheme="minorHAnsi"/>
          <w:sz w:val="24"/>
          <w:szCs w:val="24"/>
          <w:lang w:eastAsia="en-GB"/>
        </w:rPr>
        <w:t xml:space="preserve"> still working on </w:t>
      </w:r>
      <w:r w:rsidR="00BF19F8">
        <w:rPr>
          <w:rFonts w:eastAsiaTheme="minorEastAsia" w:cstheme="minorHAnsi"/>
          <w:sz w:val="24"/>
          <w:szCs w:val="24"/>
          <w:lang w:eastAsia="en-GB"/>
        </w:rPr>
        <w:t>this</w:t>
      </w:r>
      <w:r w:rsidR="00916F9A">
        <w:rPr>
          <w:rFonts w:eastAsiaTheme="minorEastAsia" w:cstheme="minorHAnsi"/>
          <w:sz w:val="24"/>
          <w:szCs w:val="24"/>
          <w:lang w:eastAsia="en-GB"/>
        </w:rPr>
        <w:t xml:space="preserve">. </w:t>
      </w:r>
    </w:p>
    <w:p w:rsidR="005A448A" w:rsidRPr="004736B5" w:rsidRDefault="00BF19F8" w:rsidP="005A448A">
      <w:pPr>
        <w:pStyle w:val="ListParagraph"/>
        <w:numPr>
          <w:ilvl w:val="0"/>
          <w:numId w:val="6"/>
        </w:numPr>
        <w:rPr>
          <w:rFonts w:cstheme="minorHAnsi"/>
          <w:i/>
          <w:sz w:val="24"/>
          <w:szCs w:val="24"/>
        </w:rPr>
      </w:pPr>
      <w:r>
        <w:rPr>
          <w:rFonts w:eastAsiaTheme="minorEastAsia" w:cstheme="minorHAnsi"/>
          <w:sz w:val="24"/>
          <w:szCs w:val="24"/>
          <w:lang w:eastAsia="en-GB"/>
        </w:rPr>
        <w:t>Risk Assessment</w:t>
      </w:r>
      <w:r w:rsidR="004736B5">
        <w:rPr>
          <w:rFonts w:cstheme="minorHAnsi"/>
          <w:i/>
          <w:sz w:val="24"/>
          <w:szCs w:val="24"/>
        </w:rPr>
        <w:t xml:space="preserve"> </w:t>
      </w:r>
    </w:p>
    <w:p w:rsidR="007056E8" w:rsidRPr="0035664E" w:rsidRDefault="007056E8" w:rsidP="007056E8">
      <w:pPr>
        <w:pStyle w:val="ListParagraph"/>
        <w:numPr>
          <w:ilvl w:val="0"/>
          <w:numId w:val="6"/>
        </w:numPr>
        <w:spacing w:before="120" w:after="120" w:line="240" w:lineRule="auto"/>
        <w:rPr>
          <w:rFonts w:eastAsiaTheme="minorEastAsia" w:cstheme="minorHAnsi"/>
          <w:b/>
          <w:i/>
          <w:sz w:val="24"/>
          <w:szCs w:val="24"/>
          <w:lang w:eastAsia="en-GB"/>
        </w:rPr>
      </w:pPr>
      <w:r w:rsidRPr="0035664E">
        <w:rPr>
          <w:rFonts w:eastAsiaTheme="minorEastAsia" w:cstheme="minorHAnsi"/>
          <w:sz w:val="24"/>
          <w:szCs w:val="24"/>
          <w:lang w:eastAsia="en-GB"/>
        </w:rPr>
        <w:t xml:space="preserve">PAT electrical equipment testing costs </w:t>
      </w:r>
      <w:r>
        <w:rPr>
          <w:rFonts w:eastAsiaTheme="minorEastAsia" w:cstheme="minorHAnsi"/>
          <w:sz w:val="24"/>
          <w:szCs w:val="24"/>
          <w:lang w:eastAsia="en-GB"/>
        </w:rPr>
        <w:t>- pending</w:t>
      </w:r>
    </w:p>
    <w:p w:rsidR="007056E8" w:rsidRPr="0035664E" w:rsidRDefault="007056E8" w:rsidP="007056E8">
      <w:pPr>
        <w:shd w:val="clear" w:color="auto" w:fill="FFFFFF"/>
        <w:spacing w:before="60" w:after="60" w:line="240" w:lineRule="auto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35664E">
        <w:rPr>
          <w:rFonts w:eastAsiaTheme="minorEastAsia" w:cstheme="minorHAnsi"/>
          <w:b/>
          <w:sz w:val="24"/>
          <w:szCs w:val="24"/>
          <w:lang w:eastAsia="en-GB"/>
        </w:rPr>
        <w:t>MARKETING AND COMMUNICATIONS</w:t>
      </w:r>
    </w:p>
    <w:p w:rsidR="005A448A" w:rsidRDefault="007056E8" w:rsidP="005A448A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textAlignment w:val="baseline"/>
        <w:rPr>
          <w:rFonts w:cstheme="minorHAnsi"/>
          <w:color w:val="242424"/>
          <w:sz w:val="24"/>
          <w:szCs w:val="24"/>
        </w:rPr>
      </w:pPr>
      <w:r w:rsidRPr="00C03F96">
        <w:rPr>
          <w:rFonts w:eastAsiaTheme="minorEastAsia" w:cstheme="minorHAnsi"/>
          <w:sz w:val="24"/>
          <w:szCs w:val="24"/>
          <w:lang w:eastAsia="en-GB"/>
        </w:rPr>
        <w:t xml:space="preserve">Leaving </w:t>
      </w:r>
      <w:r>
        <w:rPr>
          <w:rFonts w:eastAsiaTheme="minorEastAsia" w:cstheme="minorHAnsi"/>
          <w:sz w:val="24"/>
          <w:szCs w:val="24"/>
          <w:lang w:eastAsia="en-GB"/>
        </w:rPr>
        <w:t>X (Kenny)</w:t>
      </w:r>
      <w:r w:rsidR="005A448A" w:rsidRPr="005A448A">
        <w:rPr>
          <w:rFonts w:cstheme="minorHAnsi"/>
          <w:color w:val="242424"/>
          <w:sz w:val="24"/>
          <w:szCs w:val="24"/>
        </w:rPr>
        <w:t xml:space="preserve"> </w:t>
      </w:r>
      <w:r w:rsidR="00706DFF">
        <w:rPr>
          <w:rFonts w:cstheme="minorHAnsi"/>
          <w:color w:val="242424"/>
          <w:sz w:val="24"/>
          <w:szCs w:val="24"/>
        </w:rPr>
        <w:t>Kenny has backed up the data and will delete our account</w:t>
      </w:r>
    </w:p>
    <w:p w:rsidR="007056E8" w:rsidRPr="0035664E" w:rsidRDefault="007056E8" w:rsidP="007056E8">
      <w:pPr>
        <w:shd w:val="clear" w:color="auto" w:fill="FFFFFF"/>
        <w:spacing w:before="60" w:after="60" w:line="240" w:lineRule="auto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35664E">
        <w:rPr>
          <w:rFonts w:eastAsiaTheme="minorEastAsia" w:cstheme="minorHAnsi"/>
          <w:b/>
          <w:sz w:val="24"/>
          <w:szCs w:val="24"/>
          <w:lang w:eastAsia="en-GB"/>
        </w:rPr>
        <w:t xml:space="preserve">COACHING </w:t>
      </w:r>
      <w:r w:rsidRPr="007E0970">
        <w:rPr>
          <w:rFonts w:eastAsiaTheme="minorEastAsia" w:cstheme="minorHAnsi"/>
          <w:sz w:val="24"/>
          <w:szCs w:val="24"/>
          <w:lang w:eastAsia="en-GB"/>
        </w:rPr>
        <w:t>(Graeme)</w:t>
      </w:r>
      <w:r w:rsidRPr="0035664E">
        <w:rPr>
          <w:rFonts w:eastAsiaTheme="minorEastAsia" w:cstheme="minorHAnsi"/>
          <w:b/>
          <w:sz w:val="24"/>
          <w:szCs w:val="24"/>
          <w:lang w:eastAsia="en-GB"/>
        </w:rPr>
        <w:t xml:space="preserve"> </w:t>
      </w:r>
      <w:r w:rsidR="00916F9A">
        <w:rPr>
          <w:rFonts w:eastAsiaTheme="minorEastAsia" w:cstheme="minorHAnsi"/>
          <w:sz w:val="24"/>
          <w:szCs w:val="24"/>
          <w:lang w:eastAsia="en-GB"/>
        </w:rPr>
        <w:t>See David’s report</w:t>
      </w:r>
    </w:p>
    <w:p w:rsidR="00BF19F8" w:rsidRDefault="00BF19F8" w:rsidP="005A448A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Theme="minorEastAsia" w:cstheme="minorHAnsi"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>David is producing a flyer for various extra coaching camps July – August. Anne will include this in her next club email</w:t>
      </w:r>
      <w:r w:rsidR="00F47AF2">
        <w:rPr>
          <w:rFonts w:eastAsiaTheme="minorEastAsia" w:cstheme="minorHAnsi"/>
          <w:sz w:val="24"/>
          <w:szCs w:val="24"/>
          <w:lang w:eastAsia="en-GB"/>
        </w:rPr>
        <w:t>.</w:t>
      </w:r>
    </w:p>
    <w:p w:rsidR="005A448A" w:rsidRDefault="007056E8" w:rsidP="005A448A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Theme="minorEastAsia" w:cstheme="minorHAnsi"/>
          <w:sz w:val="24"/>
          <w:szCs w:val="24"/>
          <w:lang w:eastAsia="en-GB"/>
        </w:rPr>
      </w:pPr>
      <w:r w:rsidRPr="0035664E">
        <w:rPr>
          <w:rFonts w:eastAsiaTheme="minorEastAsia" w:cstheme="minorHAnsi"/>
          <w:sz w:val="24"/>
          <w:szCs w:val="24"/>
          <w:lang w:eastAsia="en-GB"/>
        </w:rPr>
        <w:t xml:space="preserve">Coaching web page and info board </w:t>
      </w:r>
      <w:r>
        <w:rPr>
          <w:rFonts w:eastAsiaTheme="minorEastAsia" w:cstheme="minorHAnsi"/>
          <w:sz w:val="24"/>
          <w:szCs w:val="24"/>
          <w:lang w:eastAsia="en-GB"/>
        </w:rPr>
        <w:t>- pending</w:t>
      </w:r>
      <w:r w:rsidR="005A448A" w:rsidRPr="005A448A">
        <w:rPr>
          <w:rFonts w:eastAsiaTheme="minorEastAsia" w:cstheme="minorHAnsi"/>
          <w:sz w:val="24"/>
          <w:szCs w:val="24"/>
          <w:lang w:eastAsia="en-GB"/>
        </w:rPr>
        <w:t xml:space="preserve"> </w:t>
      </w:r>
    </w:p>
    <w:p w:rsidR="007056E8" w:rsidRPr="008301E6" w:rsidRDefault="007056E8" w:rsidP="008301E6">
      <w:pPr>
        <w:shd w:val="clear" w:color="auto" w:fill="FFFFFF"/>
        <w:tabs>
          <w:tab w:val="left" w:pos="2370"/>
        </w:tabs>
        <w:spacing w:before="60"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45E18">
        <w:rPr>
          <w:rFonts w:eastAsiaTheme="minorEastAsia" w:cstheme="minorHAnsi"/>
          <w:b/>
          <w:sz w:val="24"/>
          <w:szCs w:val="24"/>
          <w:lang w:eastAsia="en-GB"/>
        </w:rPr>
        <w:t>CORRESPONDENCE</w:t>
      </w:r>
      <w:r w:rsidR="00887FD0">
        <w:rPr>
          <w:rFonts w:eastAsiaTheme="minorEastAsia" w:cstheme="minorHAnsi"/>
          <w:b/>
          <w:sz w:val="24"/>
          <w:szCs w:val="24"/>
          <w:lang w:eastAsia="en-GB"/>
        </w:rPr>
        <w:t xml:space="preserve">      </w:t>
      </w:r>
      <w:r w:rsidR="00020EB0">
        <w:rPr>
          <w:rFonts w:eastAsiaTheme="minorEastAsia" w:cstheme="minorHAnsi"/>
          <w:b/>
          <w:sz w:val="24"/>
          <w:szCs w:val="24"/>
          <w:lang w:eastAsia="en-GB"/>
        </w:rPr>
        <w:t xml:space="preserve">AOB  </w:t>
      </w:r>
    </w:p>
    <w:sectPr w:rsidR="007056E8" w:rsidRPr="008301E6" w:rsidSect="00200B45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2BC"/>
    <w:multiLevelType w:val="hybridMultilevel"/>
    <w:tmpl w:val="C4547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78C4"/>
    <w:multiLevelType w:val="multilevel"/>
    <w:tmpl w:val="7322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F09A6"/>
    <w:multiLevelType w:val="hybridMultilevel"/>
    <w:tmpl w:val="B41E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A4397"/>
    <w:multiLevelType w:val="hybridMultilevel"/>
    <w:tmpl w:val="6D142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4268D"/>
    <w:multiLevelType w:val="multilevel"/>
    <w:tmpl w:val="79567060"/>
    <w:lvl w:ilvl="0">
      <w:start w:val="1"/>
      <w:numFmt w:val="decimal"/>
      <w:lvlRestart w:val="0"/>
      <w:pStyle w:val="BurnessNumbering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pStyle w:val="BurnessNumbering2"/>
      <w:lvlText w:val="(%2)"/>
      <w:lvlJc w:val="left"/>
      <w:pPr>
        <w:tabs>
          <w:tab w:val="num" w:pos="709"/>
        </w:tabs>
        <w:ind w:left="709" w:hanging="709"/>
      </w:pPr>
      <w:rPr>
        <w:rFonts w:ascii="Arial" w:eastAsia="Times New Roman" w:hAnsi="Arial" w:cs="Arial"/>
        <w:b w:val="0"/>
        <w:i w:val="0"/>
        <w:sz w:val="24"/>
      </w:rPr>
    </w:lvl>
    <w:lvl w:ilvl="2">
      <w:start w:val="1"/>
      <w:numFmt w:val="lowerRoman"/>
      <w:pStyle w:val="BurnessNumbering3"/>
      <w:lvlText w:val="(%3)"/>
      <w:lvlJc w:val="left"/>
      <w:pPr>
        <w:tabs>
          <w:tab w:val="num" w:pos="1417"/>
        </w:tabs>
        <w:ind w:left="1417" w:hanging="708"/>
      </w:pPr>
      <w:rPr>
        <w:rFonts w:ascii="Arial" w:eastAsia="Times New Roman" w:hAnsi="Arial" w:cs="Arial"/>
        <w:b w:val="0"/>
        <w:i w:val="0"/>
        <w:vanish w:val="0"/>
        <w:sz w:val="24"/>
      </w:rPr>
    </w:lvl>
    <w:lvl w:ilvl="3">
      <w:start w:val="1"/>
      <w:numFmt w:val="decimal"/>
      <w:pStyle w:val="BurnessNumbering4"/>
      <w:lvlText w:val="%1.%2.%3.%4"/>
      <w:lvlJc w:val="left"/>
      <w:pPr>
        <w:tabs>
          <w:tab w:val="num" w:pos="2268"/>
        </w:tabs>
        <w:ind w:left="2268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A371F13"/>
    <w:multiLevelType w:val="multilevel"/>
    <w:tmpl w:val="8394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C918AC"/>
    <w:multiLevelType w:val="hybridMultilevel"/>
    <w:tmpl w:val="659A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>
    <w:nsid w:val="3CD7438F"/>
    <w:multiLevelType w:val="hybridMultilevel"/>
    <w:tmpl w:val="A7C8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136EA"/>
    <w:multiLevelType w:val="hybridMultilevel"/>
    <w:tmpl w:val="E0361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E0349B"/>
    <w:multiLevelType w:val="hybridMultilevel"/>
    <w:tmpl w:val="CB8EC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54C98"/>
    <w:multiLevelType w:val="hybridMultilevel"/>
    <w:tmpl w:val="5532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22644"/>
    <w:multiLevelType w:val="hybridMultilevel"/>
    <w:tmpl w:val="58507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636A6"/>
    <w:multiLevelType w:val="multilevel"/>
    <w:tmpl w:val="9360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F5D5EBF"/>
    <w:multiLevelType w:val="hybridMultilevel"/>
    <w:tmpl w:val="ED429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10"/>
    <w:rsid w:val="00020EB0"/>
    <w:rsid w:val="00021910"/>
    <w:rsid w:val="0003631C"/>
    <w:rsid w:val="00051172"/>
    <w:rsid w:val="00064D13"/>
    <w:rsid w:val="00072F95"/>
    <w:rsid w:val="000879A1"/>
    <w:rsid w:val="0009699F"/>
    <w:rsid w:val="000B20AB"/>
    <w:rsid w:val="000D1984"/>
    <w:rsid w:val="000D7A11"/>
    <w:rsid w:val="00115642"/>
    <w:rsid w:val="00125AAE"/>
    <w:rsid w:val="00136479"/>
    <w:rsid w:val="00151CA6"/>
    <w:rsid w:val="00156441"/>
    <w:rsid w:val="001607D8"/>
    <w:rsid w:val="00163D79"/>
    <w:rsid w:val="001B017F"/>
    <w:rsid w:val="001D0380"/>
    <w:rsid w:val="001F41D9"/>
    <w:rsid w:val="00200B45"/>
    <w:rsid w:val="00201A64"/>
    <w:rsid w:val="00204397"/>
    <w:rsid w:val="00216429"/>
    <w:rsid w:val="00224E6F"/>
    <w:rsid w:val="002460C0"/>
    <w:rsid w:val="00253E24"/>
    <w:rsid w:val="002715F3"/>
    <w:rsid w:val="00273EF6"/>
    <w:rsid w:val="00281B3B"/>
    <w:rsid w:val="002B11B4"/>
    <w:rsid w:val="00350752"/>
    <w:rsid w:val="00414916"/>
    <w:rsid w:val="00451FCD"/>
    <w:rsid w:val="004736B5"/>
    <w:rsid w:val="00482AD5"/>
    <w:rsid w:val="00491D94"/>
    <w:rsid w:val="004A63B8"/>
    <w:rsid w:val="004D4B44"/>
    <w:rsid w:val="004E4D50"/>
    <w:rsid w:val="004F5BB6"/>
    <w:rsid w:val="00500A44"/>
    <w:rsid w:val="00513D44"/>
    <w:rsid w:val="00535DEA"/>
    <w:rsid w:val="00545E18"/>
    <w:rsid w:val="00555B1D"/>
    <w:rsid w:val="005612A4"/>
    <w:rsid w:val="00581079"/>
    <w:rsid w:val="005A448A"/>
    <w:rsid w:val="005B7022"/>
    <w:rsid w:val="005C1956"/>
    <w:rsid w:val="005D44CC"/>
    <w:rsid w:val="005E4C3B"/>
    <w:rsid w:val="005F3472"/>
    <w:rsid w:val="00622974"/>
    <w:rsid w:val="00623615"/>
    <w:rsid w:val="006253AF"/>
    <w:rsid w:val="00630EC4"/>
    <w:rsid w:val="00650136"/>
    <w:rsid w:val="00670A8E"/>
    <w:rsid w:val="006A4E33"/>
    <w:rsid w:val="006D0A71"/>
    <w:rsid w:val="006F11B8"/>
    <w:rsid w:val="006F20D2"/>
    <w:rsid w:val="007056E8"/>
    <w:rsid w:val="00706DFF"/>
    <w:rsid w:val="00723D12"/>
    <w:rsid w:val="00740D34"/>
    <w:rsid w:val="00765169"/>
    <w:rsid w:val="007731B5"/>
    <w:rsid w:val="0078793C"/>
    <w:rsid w:val="007D0379"/>
    <w:rsid w:val="007E1A54"/>
    <w:rsid w:val="00815373"/>
    <w:rsid w:val="008301E6"/>
    <w:rsid w:val="00835A62"/>
    <w:rsid w:val="00863E64"/>
    <w:rsid w:val="008744C3"/>
    <w:rsid w:val="00887FD0"/>
    <w:rsid w:val="008E03F1"/>
    <w:rsid w:val="00916F9A"/>
    <w:rsid w:val="00925444"/>
    <w:rsid w:val="00935354"/>
    <w:rsid w:val="00936EE6"/>
    <w:rsid w:val="009437D6"/>
    <w:rsid w:val="0095596C"/>
    <w:rsid w:val="00960F1D"/>
    <w:rsid w:val="00963E95"/>
    <w:rsid w:val="00992297"/>
    <w:rsid w:val="009A2095"/>
    <w:rsid w:val="009B7A18"/>
    <w:rsid w:val="009C34F2"/>
    <w:rsid w:val="009E21AF"/>
    <w:rsid w:val="009F7820"/>
    <w:rsid w:val="00A14395"/>
    <w:rsid w:val="00A3481E"/>
    <w:rsid w:val="00A84388"/>
    <w:rsid w:val="00A91954"/>
    <w:rsid w:val="00A92A8A"/>
    <w:rsid w:val="00AB008A"/>
    <w:rsid w:val="00AB49CC"/>
    <w:rsid w:val="00AB57BD"/>
    <w:rsid w:val="00AC4B01"/>
    <w:rsid w:val="00AC5E0D"/>
    <w:rsid w:val="00AF191C"/>
    <w:rsid w:val="00B179D6"/>
    <w:rsid w:val="00B348EC"/>
    <w:rsid w:val="00B35545"/>
    <w:rsid w:val="00B83748"/>
    <w:rsid w:val="00B85600"/>
    <w:rsid w:val="00B87BD3"/>
    <w:rsid w:val="00BB2998"/>
    <w:rsid w:val="00BD1E53"/>
    <w:rsid w:val="00BF19F8"/>
    <w:rsid w:val="00BF1F91"/>
    <w:rsid w:val="00C01C8B"/>
    <w:rsid w:val="00C12254"/>
    <w:rsid w:val="00C1357B"/>
    <w:rsid w:val="00C241B8"/>
    <w:rsid w:val="00C32E96"/>
    <w:rsid w:val="00CF0F32"/>
    <w:rsid w:val="00D23365"/>
    <w:rsid w:val="00D53442"/>
    <w:rsid w:val="00D725A1"/>
    <w:rsid w:val="00D8253C"/>
    <w:rsid w:val="00DE118C"/>
    <w:rsid w:val="00E13103"/>
    <w:rsid w:val="00E17647"/>
    <w:rsid w:val="00E948AD"/>
    <w:rsid w:val="00EA4F14"/>
    <w:rsid w:val="00EF06A1"/>
    <w:rsid w:val="00EF2CE8"/>
    <w:rsid w:val="00F1183B"/>
    <w:rsid w:val="00F36630"/>
    <w:rsid w:val="00F47AF2"/>
    <w:rsid w:val="00F52BA9"/>
    <w:rsid w:val="00F77681"/>
    <w:rsid w:val="00F85973"/>
    <w:rsid w:val="00FD1E5E"/>
    <w:rsid w:val="00FE4E3A"/>
    <w:rsid w:val="00FF13EA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442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45E1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E4D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4D50"/>
    <w:rPr>
      <w:rFonts w:ascii="Consolas" w:hAnsi="Consolas"/>
      <w:sz w:val="21"/>
      <w:szCs w:val="21"/>
    </w:rPr>
  </w:style>
  <w:style w:type="paragraph" w:customStyle="1" w:styleId="BurnessNumbering1">
    <w:name w:val="BurnessNumbering1"/>
    <w:basedOn w:val="Normal"/>
    <w:rsid w:val="004E4D50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Numbering2">
    <w:name w:val="BurnessNumbering2"/>
    <w:basedOn w:val="BurnessNumbering1"/>
    <w:rsid w:val="004E4D50"/>
    <w:pPr>
      <w:numPr>
        <w:ilvl w:val="1"/>
      </w:numPr>
    </w:pPr>
  </w:style>
  <w:style w:type="paragraph" w:customStyle="1" w:styleId="BurnessNumbering3">
    <w:name w:val="BurnessNumbering3"/>
    <w:basedOn w:val="BurnessNumbering2"/>
    <w:rsid w:val="004E4D50"/>
    <w:pPr>
      <w:numPr>
        <w:ilvl w:val="2"/>
      </w:numPr>
    </w:pPr>
  </w:style>
  <w:style w:type="paragraph" w:customStyle="1" w:styleId="BurnessNumbering4">
    <w:name w:val="BurnessNumbering4"/>
    <w:basedOn w:val="Normal"/>
    <w:rsid w:val="004E4D50"/>
    <w:pPr>
      <w:numPr>
        <w:ilvl w:val="3"/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51FC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442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45E1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E4D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4D50"/>
    <w:rPr>
      <w:rFonts w:ascii="Consolas" w:hAnsi="Consolas"/>
      <w:sz w:val="21"/>
      <w:szCs w:val="21"/>
    </w:rPr>
  </w:style>
  <w:style w:type="paragraph" w:customStyle="1" w:styleId="BurnessNumbering1">
    <w:name w:val="BurnessNumbering1"/>
    <w:basedOn w:val="Normal"/>
    <w:rsid w:val="004E4D50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Numbering2">
    <w:name w:val="BurnessNumbering2"/>
    <w:basedOn w:val="BurnessNumbering1"/>
    <w:rsid w:val="004E4D50"/>
    <w:pPr>
      <w:numPr>
        <w:ilvl w:val="1"/>
      </w:numPr>
    </w:pPr>
  </w:style>
  <w:style w:type="paragraph" w:customStyle="1" w:styleId="BurnessNumbering3">
    <w:name w:val="BurnessNumbering3"/>
    <w:basedOn w:val="BurnessNumbering2"/>
    <w:rsid w:val="004E4D50"/>
    <w:pPr>
      <w:numPr>
        <w:ilvl w:val="2"/>
      </w:numPr>
    </w:pPr>
  </w:style>
  <w:style w:type="paragraph" w:customStyle="1" w:styleId="BurnessNumbering4">
    <w:name w:val="BurnessNumbering4"/>
    <w:basedOn w:val="Normal"/>
    <w:rsid w:val="004E4D50"/>
    <w:pPr>
      <w:numPr>
        <w:ilvl w:val="3"/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51FC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3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687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85657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234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71796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48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9570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81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76562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426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5370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21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5</cp:revision>
  <cp:lastPrinted>2026-04-21T15:17:00Z</cp:lastPrinted>
  <dcterms:created xsi:type="dcterms:W3CDTF">2026-05-01T09:58:00Z</dcterms:created>
  <dcterms:modified xsi:type="dcterms:W3CDTF">2026-06-02T09:55:00Z</dcterms:modified>
</cp:coreProperties>
</file>