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313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353"/>
        <w:gridCol w:w="7960"/>
      </w:tblGrid>
      <w:tr w:rsidR="00ED04BD" w:rsidRPr="008F6A6D" w14:paraId="3022AF6B" w14:textId="77777777" w:rsidTr="007E23A3">
        <w:trPr>
          <w:trHeight w:val="602"/>
        </w:trPr>
        <w:tc>
          <w:tcPr>
            <w:tcW w:w="9313" w:type="dxa"/>
            <w:gridSpan w:val="2"/>
            <w:shd w:val="clear" w:color="auto" w:fill="D9D9D9" w:themeFill="background1" w:themeFillShade="D9"/>
            <w:vAlign w:val="center"/>
          </w:tcPr>
          <w:p w14:paraId="43E5374F" w14:textId="77777777" w:rsidR="007E23A3" w:rsidRPr="008F6A6D" w:rsidRDefault="00A964BC" w:rsidP="00D62CBF">
            <w:pPr>
              <w:tabs>
                <w:tab w:val="left" w:pos="6804"/>
              </w:tabs>
              <w:jc w:val="center"/>
              <w:rPr>
                <w:rFonts w:ascii="Arial" w:hAnsi="Arial" w:cs="Arial"/>
                <w:b/>
              </w:rPr>
            </w:pPr>
            <w:r w:rsidRPr="008F6A6D">
              <w:rPr>
                <w:rFonts w:ascii="Arial" w:hAnsi="Arial" w:cs="Arial"/>
                <w:b/>
              </w:rPr>
              <w:t>Dumfries Table Tennis Club SCIO</w:t>
            </w:r>
          </w:p>
          <w:p w14:paraId="4B87B474" w14:textId="79D247FB" w:rsidR="00ED04BD" w:rsidRPr="008F6A6D" w:rsidRDefault="00650EEA" w:rsidP="00650EEA">
            <w:pPr>
              <w:tabs>
                <w:tab w:val="left" w:pos="6804"/>
              </w:tabs>
              <w:jc w:val="center"/>
              <w:rPr>
                <w:rFonts w:ascii="Arial" w:hAnsi="Arial" w:cs="Arial"/>
              </w:rPr>
            </w:pPr>
            <w:r w:rsidRPr="008F6A6D">
              <w:rPr>
                <w:rFonts w:ascii="Arial" w:hAnsi="Arial" w:cs="Arial"/>
                <w:b/>
              </w:rPr>
              <w:t>Minutes of the Board of Trustees Meeting</w:t>
            </w:r>
          </w:p>
        </w:tc>
      </w:tr>
      <w:tr w:rsidR="00CE6B4C" w:rsidRPr="008F6A6D" w14:paraId="1B1FFD46" w14:textId="77777777" w:rsidTr="007E23A3">
        <w:trPr>
          <w:trHeight w:val="602"/>
        </w:trPr>
        <w:tc>
          <w:tcPr>
            <w:tcW w:w="1296" w:type="dxa"/>
            <w:shd w:val="clear" w:color="auto" w:fill="D9D9D9" w:themeFill="background1" w:themeFillShade="D9"/>
            <w:vAlign w:val="center"/>
          </w:tcPr>
          <w:p w14:paraId="3DB05737" w14:textId="77777777" w:rsidR="00CE6B4C" w:rsidRPr="008F6A6D" w:rsidRDefault="00CE6B4C" w:rsidP="00D62CBF">
            <w:pPr>
              <w:tabs>
                <w:tab w:val="left" w:pos="6804"/>
              </w:tabs>
              <w:jc w:val="center"/>
              <w:rPr>
                <w:rFonts w:ascii="Arial" w:hAnsi="Arial" w:cs="Arial"/>
                <w:b/>
              </w:rPr>
            </w:pPr>
            <w:r w:rsidRPr="008F6A6D">
              <w:rPr>
                <w:rFonts w:ascii="Arial" w:hAnsi="Arial" w:cs="Arial"/>
                <w:b/>
              </w:rPr>
              <w:t>Date:</w:t>
            </w:r>
          </w:p>
        </w:tc>
        <w:tc>
          <w:tcPr>
            <w:tcW w:w="8017" w:type="dxa"/>
            <w:shd w:val="clear" w:color="auto" w:fill="FFFFFF" w:themeFill="background1"/>
          </w:tcPr>
          <w:p w14:paraId="310EAD6D" w14:textId="77777777" w:rsidR="00CE6B4C" w:rsidRPr="008F6A6D" w:rsidRDefault="005549CF" w:rsidP="005549CF">
            <w:pPr>
              <w:tabs>
                <w:tab w:val="left" w:pos="6804"/>
              </w:tabs>
              <w:rPr>
                <w:rFonts w:ascii="Arial" w:hAnsi="Arial" w:cs="Arial"/>
              </w:rPr>
            </w:pPr>
            <w:r w:rsidRPr="008F6A6D">
              <w:rPr>
                <w:rFonts w:ascii="Arial" w:hAnsi="Arial" w:cs="Arial"/>
              </w:rPr>
              <w:t>2</w:t>
            </w:r>
            <w:r w:rsidR="00A964BC" w:rsidRPr="008F6A6D">
              <w:rPr>
                <w:rFonts w:ascii="Arial" w:hAnsi="Arial" w:cs="Arial"/>
              </w:rPr>
              <w:t xml:space="preserve">8 </w:t>
            </w:r>
            <w:r w:rsidRPr="008F6A6D">
              <w:rPr>
                <w:rFonts w:ascii="Arial" w:hAnsi="Arial" w:cs="Arial"/>
              </w:rPr>
              <w:t>July</w:t>
            </w:r>
            <w:r w:rsidR="00A964BC" w:rsidRPr="008F6A6D">
              <w:rPr>
                <w:rFonts w:ascii="Arial" w:hAnsi="Arial" w:cs="Arial"/>
              </w:rPr>
              <w:t xml:space="preserve"> 2026</w:t>
            </w:r>
          </w:p>
        </w:tc>
      </w:tr>
      <w:tr w:rsidR="00CE6B4C" w:rsidRPr="008F6A6D" w14:paraId="2D4A3794" w14:textId="77777777" w:rsidTr="007E23A3">
        <w:trPr>
          <w:trHeight w:val="570"/>
        </w:trPr>
        <w:tc>
          <w:tcPr>
            <w:tcW w:w="1296" w:type="dxa"/>
            <w:shd w:val="clear" w:color="auto" w:fill="D9D9D9" w:themeFill="background1" w:themeFillShade="D9"/>
            <w:vAlign w:val="center"/>
          </w:tcPr>
          <w:p w14:paraId="354435A1" w14:textId="77777777" w:rsidR="00CE6B4C" w:rsidRPr="008F6A6D" w:rsidRDefault="00CE6B4C" w:rsidP="00D62CBF">
            <w:pPr>
              <w:tabs>
                <w:tab w:val="left" w:pos="6804"/>
              </w:tabs>
              <w:jc w:val="center"/>
              <w:rPr>
                <w:rFonts w:ascii="Arial" w:hAnsi="Arial" w:cs="Arial"/>
                <w:b/>
              </w:rPr>
            </w:pPr>
            <w:r w:rsidRPr="008F6A6D">
              <w:rPr>
                <w:rFonts w:ascii="Arial" w:hAnsi="Arial" w:cs="Arial"/>
                <w:b/>
              </w:rPr>
              <w:t>Time:</w:t>
            </w:r>
          </w:p>
        </w:tc>
        <w:tc>
          <w:tcPr>
            <w:tcW w:w="8017" w:type="dxa"/>
            <w:shd w:val="clear" w:color="auto" w:fill="FFFFFF" w:themeFill="background1"/>
          </w:tcPr>
          <w:p w14:paraId="14CA3B1B" w14:textId="77777777" w:rsidR="00CE6B4C" w:rsidRPr="008F6A6D" w:rsidRDefault="00A964BC" w:rsidP="00D62CBF">
            <w:pPr>
              <w:tabs>
                <w:tab w:val="left" w:pos="6804"/>
              </w:tabs>
              <w:rPr>
                <w:rFonts w:ascii="Arial" w:hAnsi="Arial" w:cs="Arial"/>
              </w:rPr>
            </w:pPr>
            <w:r w:rsidRPr="008F6A6D">
              <w:rPr>
                <w:rFonts w:ascii="Arial" w:hAnsi="Arial" w:cs="Arial"/>
              </w:rPr>
              <w:t>19.00</w:t>
            </w:r>
          </w:p>
        </w:tc>
      </w:tr>
      <w:tr w:rsidR="00CE6B4C" w:rsidRPr="008F6A6D" w14:paraId="57EB042B" w14:textId="77777777" w:rsidTr="007E23A3">
        <w:trPr>
          <w:trHeight w:val="602"/>
        </w:trPr>
        <w:tc>
          <w:tcPr>
            <w:tcW w:w="1296" w:type="dxa"/>
            <w:shd w:val="clear" w:color="auto" w:fill="D9D9D9" w:themeFill="background1" w:themeFillShade="D9"/>
            <w:vAlign w:val="center"/>
          </w:tcPr>
          <w:p w14:paraId="1342E828" w14:textId="77777777" w:rsidR="00CE6B4C" w:rsidRPr="008F6A6D" w:rsidRDefault="006E7B57" w:rsidP="00D62CBF">
            <w:pPr>
              <w:tabs>
                <w:tab w:val="left" w:pos="6804"/>
              </w:tabs>
              <w:jc w:val="center"/>
              <w:rPr>
                <w:rFonts w:ascii="Arial" w:hAnsi="Arial" w:cs="Arial"/>
                <w:b/>
              </w:rPr>
            </w:pPr>
            <w:r w:rsidRPr="008F6A6D">
              <w:rPr>
                <w:rFonts w:ascii="Arial" w:hAnsi="Arial" w:cs="Arial"/>
                <w:b/>
              </w:rPr>
              <w:t>Location</w:t>
            </w:r>
            <w:r w:rsidR="00CE6B4C" w:rsidRPr="008F6A6D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8017" w:type="dxa"/>
            <w:shd w:val="clear" w:color="auto" w:fill="FFFFFF" w:themeFill="background1"/>
          </w:tcPr>
          <w:p w14:paraId="08D113A3" w14:textId="4A8B31AC" w:rsidR="00CE6B4C" w:rsidRPr="008F6A6D" w:rsidRDefault="00650EEA" w:rsidP="00D62CBF">
            <w:pPr>
              <w:tabs>
                <w:tab w:val="left" w:pos="6804"/>
              </w:tabs>
              <w:rPr>
                <w:rFonts w:ascii="Arial" w:hAnsi="Arial" w:cs="Arial"/>
              </w:rPr>
            </w:pPr>
            <w:r w:rsidRPr="008F6A6D">
              <w:rPr>
                <w:rFonts w:ascii="Arial" w:hAnsi="Arial" w:cs="Arial"/>
              </w:rPr>
              <w:t>Online via Microsoft Teams</w:t>
            </w:r>
          </w:p>
        </w:tc>
      </w:tr>
      <w:tr w:rsidR="00B901EA" w:rsidRPr="008F6A6D" w14:paraId="3C350699" w14:textId="77777777" w:rsidTr="007E23A3">
        <w:trPr>
          <w:trHeight w:val="602"/>
        </w:trPr>
        <w:tc>
          <w:tcPr>
            <w:tcW w:w="1296" w:type="dxa"/>
            <w:shd w:val="clear" w:color="auto" w:fill="D9D9D9" w:themeFill="background1" w:themeFillShade="D9"/>
            <w:vAlign w:val="center"/>
          </w:tcPr>
          <w:p w14:paraId="420C1557" w14:textId="30360D87" w:rsidR="00B901EA" w:rsidRPr="008F6A6D" w:rsidRDefault="00B901EA" w:rsidP="00D62CBF">
            <w:pPr>
              <w:tabs>
                <w:tab w:val="left" w:pos="6804"/>
              </w:tabs>
              <w:jc w:val="center"/>
              <w:rPr>
                <w:rFonts w:ascii="Arial" w:hAnsi="Arial" w:cs="Arial"/>
                <w:b/>
              </w:rPr>
            </w:pPr>
            <w:r w:rsidRPr="008F6A6D">
              <w:rPr>
                <w:rFonts w:ascii="Arial" w:hAnsi="Arial" w:cs="Arial"/>
                <w:b/>
              </w:rPr>
              <w:t>Present:</w:t>
            </w:r>
          </w:p>
        </w:tc>
        <w:tc>
          <w:tcPr>
            <w:tcW w:w="8017" w:type="dxa"/>
            <w:shd w:val="clear" w:color="auto" w:fill="FFFFFF" w:themeFill="background1"/>
          </w:tcPr>
          <w:p w14:paraId="6C2823EA" w14:textId="4F9FEBFB" w:rsidR="00B901EA" w:rsidRPr="008F6A6D" w:rsidRDefault="00B901EA" w:rsidP="00D62CBF">
            <w:pPr>
              <w:tabs>
                <w:tab w:val="left" w:pos="6804"/>
              </w:tabs>
              <w:rPr>
                <w:rFonts w:ascii="Arial" w:hAnsi="Arial" w:cs="Arial"/>
              </w:rPr>
            </w:pPr>
            <w:r w:rsidRPr="008F6A6D">
              <w:rPr>
                <w:rFonts w:ascii="Arial" w:hAnsi="Arial" w:cs="Arial"/>
              </w:rPr>
              <w:t xml:space="preserve">Anne Borrowdale </w:t>
            </w:r>
            <w:r w:rsidR="00C91402">
              <w:rPr>
                <w:rFonts w:ascii="Arial" w:hAnsi="Arial" w:cs="Arial"/>
              </w:rPr>
              <w:t>(AB)</w:t>
            </w:r>
          </w:p>
          <w:p w14:paraId="09B6E0F5" w14:textId="6879C0DE" w:rsidR="00B901EA" w:rsidRPr="008F6A6D" w:rsidRDefault="00B901EA" w:rsidP="00D62CBF">
            <w:pPr>
              <w:tabs>
                <w:tab w:val="left" w:pos="6804"/>
              </w:tabs>
              <w:rPr>
                <w:rFonts w:ascii="Arial" w:hAnsi="Arial" w:cs="Arial"/>
              </w:rPr>
            </w:pPr>
            <w:r w:rsidRPr="008F6A6D">
              <w:rPr>
                <w:rFonts w:ascii="Arial" w:hAnsi="Arial" w:cs="Arial"/>
              </w:rPr>
              <w:t>Kenny Lee</w:t>
            </w:r>
            <w:r w:rsidR="00C91402">
              <w:rPr>
                <w:rFonts w:ascii="Arial" w:hAnsi="Arial" w:cs="Arial"/>
              </w:rPr>
              <w:t xml:space="preserve"> (KL)</w:t>
            </w:r>
          </w:p>
          <w:p w14:paraId="0A826FBC" w14:textId="0413B0C4" w:rsidR="00B901EA" w:rsidRPr="008F6A6D" w:rsidRDefault="00B901EA" w:rsidP="00D62CBF">
            <w:pPr>
              <w:tabs>
                <w:tab w:val="left" w:pos="6804"/>
              </w:tabs>
              <w:rPr>
                <w:rFonts w:ascii="Arial" w:hAnsi="Arial" w:cs="Arial"/>
              </w:rPr>
            </w:pPr>
            <w:r w:rsidRPr="008F6A6D">
              <w:rPr>
                <w:rFonts w:ascii="Arial" w:hAnsi="Arial" w:cs="Arial"/>
              </w:rPr>
              <w:t xml:space="preserve">Jason Fleming </w:t>
            </w:r>
            <w:r w:rsidR="00C91402">
              <w:rPr>
                <w:rFonts w:ascii="Arial" w:hAnsi="Arial" w:cs="Arial"/>
              </w:rPr>
              <w:t>(JF)</w:t>
            </w:r>
          </w:p>
          <w:p w14:paraId="649B7DC6" w14:textId="25522128" w:rsidR="00B901EA" w:rsidRPr="008F6A6D" w:rsidRDefault="00B901EA" w:rsidP="00D62CBF">
            <w:pPr>
              <w:tabs>
                <w:tab w:val="left" w:pos="6804"/>
              </w:tabs>
              <w:rPr>
                <w:rFonts w:ascii="Arial" w:hAnsi="Arial" w:cs="Arial"/>
              </w:rPr>
            </w:pPr>
            <w:r w:rsidRPr="008F6A6D">
              <w:rPr>
                <w:rFonts w:ascii="Arial" w:hAnsi="Arial" w:cs="Arial"/>
              </w:rPr>
              <w:t>Ruth De Silva (in advisor capacity</w:t>
            </w:r>
            <w:r w:rsidR="00C91402">
              <w:rPr>
                <w:rFonts w:ascii="Arial" w:hAnsi="Arial" w:cs="Arial"/>
              </w:rPr>
              <w:t xml:space="preserve"> - R</w:t>
            </w:r>
            <w:r w:rsidR="004722D1">
              <w:rPr>
                <w:rFonts w:ascii="Arial" w:hAnsi="Arial" w:cs="Arial"/>
              </w:rPr>
              <w:t>DS</w:t>
            </w:r>
            <w:r w:rsidRPr="008F6A6D">
              <w:rPr>
                <w:rFonts w:ascii="Arial" w:hAnsi="Arial" w:cs="Arial"/>
              </w:rPr>
              <w:t>)</w:t>
            </w:r>
          </w:p>
        </w:tc>
      </w:tr>
      <w:tr w:rsidR="00B901EA" w:rsidRPr="008F6A6D" w14:paraId="383AE487" w14:textId="77777777" w:rsidTr="007E23A3">
        <w:trPr>
          <w:trHeight w:val="602"/>
        </w:trPr>
        <w:tc>
          <w:tcPr>
            <w:tcW w:w="1296" w:type="dxa"/>
            <w:shd w:val="clear" w:color="auto" w:fill="D9D9D9" w:themeFill="background1" w:themeFillShade="D9"/>
            <w:vAlign w:val="center"/>
          </w:tcPr>
          <w:p w14:paraId="5086C656" w14:textId="79A87C46" w:rsidR="00B901EA" w:rsidRPr="008F6A6D" w:rsidRDefault="00B901EA" w:rsidP="00D62CBF">
            <w:pPr>
              <w:tabs>
                <w:tab w:val="left" w:pos="6804"/>
              </w:tabs>
              <w:jc w:val="center"/>
              <w:rPr>
                <w:rFonts w:ascii="Arial" w:hAnsi="Arial" w:cs="Arial"/>
                <w:b/>
              </w:rPr>
            </w:pPr>
            <w:r w:rsidRPr="008F6A6D">
              <w:rPr>
                <w:rFonts w:ascii="Arial" w:hAnsi="Arial" w:cs="Arial"/>
                <w:b/>
              </w:rPr>
              <w:t>Apologies:</w:t>
            </w:r>
          </w:p>
        </w:tc>
        <w:tc>
          <w:tcPr>
            <w:tcW w:w="8017" w:type="dxa"/>
            <w:shd w:val="clear" w:color="auto" w:fill="FFFFFF" w:themeFill="background1"/>
          </w:tcPr>
          <w:p w14:paraId="5D73A2D6" w14:textId="4088265A" w:rsidR="00B901EA" w:rsidRPr="008F6A6D" w:rsidRDefault="00B901EA" w:rsidP="00D62CBF">
            <w:pPr>
              <w:tabs>
                <w:tab w:val="left" w:pos="6804"/>
              </w:tabs>
              <w:rPr>
                <w:rFonts w:ascii="Arial" w:hAnsi="Arial" w:cs="Arial"/>
              </w:rPr>
            </w:pPr>
            <w:r w:rsidRPr="008F6A6D">
              <w:rPr>
                <w:rFonts w:ascii="Arial" w:hAnsi="Arial" w:cs="Arial"/>
              </w:rPr>
              <w:t>Gordon Duff</w:t>
            </w:r>
          </w:p>
        </w:tc>
      </w:tr>
    </w:tbl>
    <w:p w14:paraId="6E0BC90C" w14:textId="77777777" w:rsidR="00B92360" w:rsidRPr="008F6A6D" w:rsidRDefault="00B92360" w:rsidP="00D62CBF">
      <w:pPr>
        <w:tabs>
          <w:tab w:val="left" w:pos="6804"/>
        </w:tabs>
        <w:rPr>
          <w:rFonts w:ascii="Arial" w:hAnsi="Arial" w:cs="Arial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704"/>
        <w:gridCol w:w="7281"/>
        <w:gridCol w:w="1366"/>
      </w:tblGrid>
      <w:tr w:rsidR="00694B88" w:rsidRPr="008F6A6D" w14:paraId="266C029A" w14:textId="7CC7174A" w:rsidTr="00DC6CC6">
        <w:trPr>
          <w:trHeight w:val="702"/>
        </w:trPr>
        <w:tc>
          <w:tcPr>
            <w:tcW w:w="704" w:type="dxa"/>
          </w:tcPr>
          <w:p w14:paraId="33A6F0AE" w14:textId="18300337" w:rsidR="00694B88" w:rsidRPr="008F6A6D" w:rsidRDefault="00694B88" w:rsidP="00694B88">
            <w:pPr>
              <w:tabs>
                <w:tab w:val="left" w:pos="6804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Item No.</w:t>
            </w:r>
          </w:p>
        </w:tc>
        <w:tc>
          <w:tcPr>
            <w:tcW w:w="7281" w:type="dxa"/>
          </w:tcPr>
          <w:p w14:paraId="7816D51D" w14:textId="5C57E540" w:rsidR="00694B88" w:rsidRDefault="00694B88" w:rsidP="00694B88">
            <w:pPr>
              <w:tabs>
                <w:tab w:val="left" w:pos="6804"/>
              </w:tabs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Item</w:t>
            </w:r>
          </w:p>
        </w:tc>
        <w:tc>
          <w:tcPr>
            <w:tcW w:w="1366" w:type="dxa"/>
          </w:tcPr>
          <w:p w14:paraId="7CD57740" w14:textId="51635F38" w:rsidR="00694B88" w:rsidRDefault="00694B88" w:rsidP="00694B88">
            <w:pPr>
              <w:tabs>
                <w:tab w:val="left" w:pos="6804"/>
              </w:tabs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Action</w:t>
            </w:r>
          </w:p>
        </w:tc>
      </w:tr>
      <w:tr w:rsidR="00694B88" w:rsidRPr="008F6A6D" w14:paraId="1CAB53D3" w14:textId="7B3023E3" w:rsidTr="00DC6CC6">
        <w:trPr>
          <w:trHeight w:val="702"/>
        </w:trPr>
        <w:tc>
          <w:tcPr>
            <w:tcW w:w="704" w:type="dxa"/>
          </w:tcPr>
          <w:p w14:paraId="034C2EC8" w14:textId="204B3E3E" w:rsidR="00694B88" w:rsidRPr="00DC6CC6" w:rsidRDefault="00DC6CC6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  <w:r w:rsidRPr="00DC6CC6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7281" w:type="dxa"/>
          </w:tcPr>
          <w:p w14:paraId="3302B186" w14:textId="77777777" w:rsidR="00694B88" w:rsidRPr="008F6A6D" w:rsidRDefault="00694B88" w:rsidP="004722D1">
            <w:pPr>
              <w:tabs>
                <w:tab w:val="left" w:pos="6804"/>
              </w:tabs>
              <w:spacing w:after="120"/>
              <w:rPr>
                <w:rFonts w:ascii="Arial" w:hAnsi="Arial" w:cs="Arial"/>
                <w:b/>
                <w:bCs/>
              </w:rPr>
            </w:pPr>
            <w:r w:rsidRPr="008F6A6D">
              <w:rPr>
                <w:rFonts w:ascii="Arial" w:hAnsi="Arial" w:cs="Arial"/>
                <w:b/>
                <w:bCs/>
              </w:rPr>
              <w:t>Present and apologies</w:t>
            </w:r>
          </w:p>
          <w:p w14:paraId="48A11B43" w14:textId="7DFD75F2" w:rsidR="00694B88" w:rsidRPr="008F6A6D" w:rsidRDefault="004722D1" w:rsidP="004722D1">
            <w:pPr>
              <w:tabs>
                <w:tab w:val="left" w:pos="6804"/>
              </w:tabs>
              <w:spacing w:after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AB</w:t>
            </w:r>
            <w:r w:rsidR="00694B88" w:rsidRPr="008F6A6D">
              <w:rPr>
                <w:rFonts w:ascii="Arial" w:hAnsi="Arial" w:cs="Arial"/>
              </w:rPr>
              <w:t xml:space="preserve"> welcomed all to the meeting, and </w:t>
            </w:r>
            <w:r>
              <w:rPr>
                <w:rFonts w:ascii="Arial" w:hAnsi="Arial" w:cs="Arial"/>
              </w:rPr>
              <w:t>RDS</w:t>
            </w:r>
            <w:r w:rsidR="00694B88" w:rsidRPr="008F6A6D">
              <w:rPr>
                <w:rFonts w:ascii="Arial" w:hAnsi="Arial" w:cs="Arial"/>
              </w:rPr>
              <w:t xml:space="preserve"> in an advisor capacity. </w:t>
            </w:r>
          </w:p>
        </w:tc>
        <w:tc>
          <w:tcPr>
            <w:tcW w:w="1366" w:type="dxa"/>
          </w:tcPr>
          <w:p w14:paraId="00DDC304" w14:textId="0289ECEA" w:rsidR="00694B88" w:rsidRPr="008F6A6D" w:rsidRDefault="00694B88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</w:tc>
      </w:tr>
      <w:tr w:rsidR="00694B88" w:rsidRPr="008F6A6D" w14:paraId="0E785D48" w14:textId="788DA72A" w:rsidTr="00DC6CC6">
        <w:trPr>
          <w:trHeight w:val="702"/>
        </w:trPr>
        <w:tc>
          <w:tcPr>
            <w:tcW w:w="704" w:type="dxa"/>
          </w:tcPr>
          <w:p w14:paraId="30C4F1AE" w14:textId="019F8521" w:rsidR="00694B88" w:rsidRPr="00DC6CC6" w:rsidRDefault="00DC6CC6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  <w:r w:rsidRPr="00DC6CC6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7281" w:type="dxa"/>
          </w:tcPr>
          <w:p w14:paraId="73630168" w14:textId="77777777" w:rsidR="00694B88" w:rsidRPr="008F6A6D" w:rsidRDefault="00694B88" w:rsidP="004722D1">
            <w:pPr>
              <w:tabs>
                <w:tab w:val="left" w:pos="6804"/>
              </w:tabs>
              <w:spacing w:after="120"/>
              <w:rPr>
                <w:rFonts w:ascii="Arial" w:hAnsi="Arial" w:cs="Arial"/>
                <w:b/>
                <w:bCs/>
              </w:rPr>
            </w:pPr>
            <w:r w:rsidRPr="008F6A6D">
              <w:rPr>
                <w:rFonts w:ascii="Arial" w:hAnsi="Arial" w:cs="Arial"/>
                <w:b/>
                <w:bCs/>
              </w:rPr>
              <w:t>Declaration of interests</w:t>
            </w:r>
          </w:p>
          <w:p w14:paraId="3839E7D2" w14:textId="2FEC57E3" w:rsidR="00694B88" w:rsidRPr="008F6A6D" w:rsidRDefault="00694B88" w:rsidP="004722D1">
            <w:pPr>
              <w:tabs>
                <w:tab w:val="left" w:pos="6804"/>
              </w:tabs>
              <w:spacing w:after="120"/>
              <w:rPr>
                <w:rFonts w:ascii="Arial" w:hAnsi="Arial" w:cs="Arial"/>
              </w:rPr>
            </w:pPr>
            <w:r w:rsidRPr="008F6A6D">
              <w:rPr>
                <w:rFonts w:ascii="Arial" w:hAnsi="Arial" w:cs="Arial"/>
              </w:rPr>
              <w:t>No interests were declare</w:t>
            </w:r>
            <w:r w:rsidR="00556E32">
              <w:rPr>
                <w:rFonts w:ascii="Arial" w:hAnsi="Arial" w:cs="Arial"/>
              </w:rPr>
              <w:t xml:space="preserve">d. </w:t>
            </w:r>
          </w:p>
          <w:p w14:paraId="5A40ABA7" w14:textId="77777777" w:rsidR="00224068" w:rsidRDefault="00224068" w:rsidP="004722D1">
            <w:pPr>
              <w:tabs>
                <w:tab w:val="left" w:pos="6804"/>
              </w:tabs>
              <w:spacing w:after="120"/>
              <w:rPr>
                <w:rFonts w:ascii="Arial" w:hAnsi="Arial" w:cs="Arial"/>
              </w:rPr>
            </w:pPr>
            <w:r w:rsidRPr="00224068">
              <w:rPr>
                <w:rFonts w:ascii="Arial" w:hAnsi="Arial" w:cs="Arial"/>
              </w:rPr>
              <w:t>All trustees are required to complete the SCIO register of interests.</w:t>
            </w:r>
          </w:p>
          <w:p w14:paraId="10F3F55E" w14:textId="0F160168" w:rsidR="00694B88" w:rsidRPr="00DC6CC6" w:rsidRDefault="00DC6CC6" w:rsidP="004722D1">
            <w:pPr>
              <w:tabs>
                <w:tab w:val="left" w:pos="6804"/>
              </w:tabs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Action 1</w:t>
            </w:r>
            <w:r>
              <w:rPr>
                <w:rFonts w:ascii="Arial" w:hAnsi="Arial" w:cs="Arial"/>
              </w:rPr>
              <w:t xml:space="preserve">: </w:t>
            </w:r>
            <w:r w:rsidR="004722D1">
              <w:rPr>
                <w:rFonts w:ascii="Arial" w:hAnsi="Arial" w:cs="Arial"/>
              </w:rPr>
              <w:t>AB</w:t>
            </w:r>
            <w:r>
              <w:rPr>
                <w:rFonts w:ascii="Arial" w:hAnsi="Arial" w:cs="Arial"/>
              </w:rPr>
              <w:t xml:space="preserve"> to circulate the register of interests form to all trustees. </w:t>
            </w:r>
          </w:p>
        </w:tc>
        <w:tc>
          <w:tcPr>
            <w:tcW w:w="1366" w:type="dxa"/>
          </w:tcPr>
          <w:p w14:paraId="5B42D2C5" w14:textId="77777777" w:rsidR="00694B88" w:rsidRDefault="00694B88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6E668917" w14:textId="77777777" w:rsidR="00DC6CC6" w:rsidRDefault="00DC6CC6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750DEFFA" w14:textId="77777777" w:rsidR="00DC6CC6" w:rsidRDefault="00DC6CC6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79293FB0" w14:textId="77777777" w:rsidR="00DC6CC6" w:rsidRDefault="00DC6CC6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709534E4" w14:textId="77777777" w:rsidR="00DC6CC6" w:rsidRDefault="00DC6CC6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AP1 AB</w:t>
            </w:r>
          </w:p>
          <w:p w14:paraId="6D52E0E1" w14:textId="3958D760" w:rsidR="00DC6CC6" w:rsidRPr="008F6A6D" w:rsidRDefault="00DC6CC6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28/07/26</w:t>
            </w:r>
          </w:p>
        </w:tc>
      </w:tr>
      <w:tr w:rsidR="00694B88" w:rsidRPr="008F6A6D" w14:paraId="002077FF" w14:textId="2D094B45" w:rsidTr="00DC6CC6">
        <w:trPr>
          <w:trHeight w:val="702"/>
        </w:trPr>
        <w:tc>
          <w:tcPr>
            <w:tcW w:w="704" w:type="dxa"/>
          </w:tcPr>
          <w:p w14:paraId="0B9C2412" w14:textId="5FC2E3BB" w:rsidR="00694B88" w:rsidRPr="00DC6CC6" w:rsidRDefault="00DC6CC6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  <w:r w:rsidRPr="00DC6CC6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7281" w:type="dxa"/>
          </w:tcPr>
          <w:p w14:paraId="0723A632" w14:textId="77777777" w:rsidR="00694B88" w:rsidRDefault="00694B88" w:rsidP="004722D1">
            <w:pPr>
              <w:tabs>
                <w:tab w:val="left" w:pos="6804"/>
              </w:tabs>
              <w:spacing w:after="120"/>
              <w:rPr>
                <w:rFonts w:ascii="Arial" w:hAnsi="Arial" w:cs="Arial"/>
                <w:b/>
                <w:bCs/>
              </w:rPr>
            </w:pPr>
            <w:r w:rsidRPr="008F6A6D">
              <w:rPr>
                <w:rFonts w:ascii="Arial" w:hAnsi="Arial" w:cs="Arial"/>
                <w:b/>
                <w:bCs/>
              </w:rPr>
              <w:t>Election of SCIO Chair, Treasurer and Secretary</w:t>
            </w:r>
          </w:p>
          <w:p w14:paraId="2CCCFCFD" w14:textId="77777777" w:rsidR="00BE51E3" w:rsidRDefault="00BE51E3" w:rsidP="004722D1">
            <w:pPr>
              <w:tabs>
                <w:tab w:val="left" w:pos="6804"/>
              </w:tabs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following interim appointments were agreed: </w:t>
            </w:r>
          </w:p>
          <w:p w14:paraId="2443EFFD" w14:textId="77777777" w:rsidR="00BE51E3" w:rsidRDefault="00BE51E3" w:rsidP="004722D1">
            <w:pPr>
              <w:pStyle w:val="ListParagraph"/>
              <w:numPr>
                <w:ilvl w:val="0"/>
                <w:numId w:val="7"/>
              </w:numPr>
              <w:tabs>
                <w:tab w:val="left" w:pos="6804"/>
              </w:tabs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Chair and Secretary</w:t>
            </w:r>
            <w:r>
              <w:rPr>
                <w:rFonts w:ascii="Arial" w:hAnsi="Arial" w:cs="Arial"/>
              </w:rPr>
              <w:t xml:space="preserve">: Anne Borrowdale </w:t>
            </w:r>
          </w:p>
          <w:p w14:paraId="736D6830" w14:textId="77777777" w:rsidR="00BE51E3" w:rsidRDefault="00BE51E3" w:rsidP="004722D1">
            <w:pPr>
              <w:pStyle w:val="ListParagraph"/>
              <w:numPr>
                <w:ilvl w:val="0"/>
                <w:numId w:val="7"/>
              </w:numPr>
              <w:tabs>
                <w:tab w:val="left" w:pos="6804"/>
              </w:tabs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Treasurer</w:t>
            </w:r>
            <w:r>
              <w:rPr>
                <w:rFonts w:ascii="Arial" w:hAnsi="Arial" w:cs="Arial"/>
              </w:rPr>
              <w:t xml:space="preserve">: Kenny Lee </w:t>
            </w:r>
          </w:p>
          <w:p w14:paraId="37051E7E" w14:textId="14271297" w:rsidR="00BE51E3" w:rsidRDefault="00224068" w:rsidP="004722D1">
            <w:pPr>
              <w:tabs>
                <w:tab w:val="left" w:pos="6804"/>
              </w:tabs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</w:t>
            </w:r>
            <w:r w:rsidR="00C91402">
              <w:rPr>
                <w:rFonts w:ascii="Arial" w:hAnsi="Arial" w:cs="Arial"/>
              </w:rPr>
              <w:t xml:space="preserve">ason </w:t>
            </w:r>
            <w:r w:rsidR="00131AF5">
              <w:rPr>
                <w:rFonts w:ascii="Arial" w:hAnsi="Arial" w:cs="Arial"/>
              </w:rPr>
              <w:t>will support</w:t>
            </w:r>
            <w:r w:rsidR="004722D1">
              <w:rPr>
                <w:rFonts w:ascii="Arial" w:hAnsi="Arial" w:cs="Arial"/>
              </w:rPr>
              <w:t xml:space="preserve"> the office-bearers </w:t>
            </w:r>
            <w:r w:rsidR="00131AF5">
              <w:rPr>
                <w:rFonts w:ascii="Arial" w:hAnsi="Arial" w:cs="Arial"/>
              </w:rPr>
              <w:t>as</w:t>
            </w:r>
            <w:r w:rsidR="004722D1">
              <w:rPr>
                <w:rFonts w:ascii="Arial" w:hAnsi="Arial" w:cs="Arial"/>
              </w:rPr>
              <w:t xml:space="preserve"> required. Gordon will continue as Trustee and honorary Club President. </w:t>
            </w:r>
          </w:p>
          <w:p w14:paraId="44E51C88" w14:textId="0573174C" w:rsidR="004722D1" w:rsidRDefault="004722D1" w:rsidP="004722D1">
            <w:pPr>
              <w:tabs>
                <w:tab w:val="left" w:pos="6804"/>
              </w:tabs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arrangements will be reviewed as additional trustees are recruited</w:t>
            </w:r>
            <w:r w:rsidR="00131AF5">
              <w:rPr>
                <w:rFonts w:ascii="Arial" w:hAnsi="Arial" w:cs="Arial"/>
              </w:rPr>
              <w:t>, with a long-term aim of five to seven trustees.</w:t>
            </w:r>
          </w:p>
          <w:p w14:paraId="5156A60D" w14:textId="77777777" w:rsidR="003D7A83" w:rsidRPr="003D7A83" w:rsidRDefault="003D7A83" w:rsidP="003D7A83">
            <w:pPr>
              <w:spacing w:after="160" w:line="278" w:lineRule="auto"/>
              <w:rPr>
                <w:rFonts w:ascii="Arial" w:hAnsi="Arial" w:cs="Arial"/>
              </w:rPr>
            </w:pPr>
            <w:proofErr w:type="gramStart"/>
            <w:r w:rsidRPr="003D7A83">
              <w:rPr>
                <w:rFonts w:ascii="Arial" w:hAnsi="Arial" w:cs="Arial"/>
              </w:rPr>
              <w:t>Teams</w:t>
            </w:r>
            <w:proofErr w:type="gramEnd"/>
            <w:r w:rsidRPr="003D7A83">
              <w:rPr>
                <w:rFonts w:ascii="Arial" w:hAnsi="Arial" w:cs="Arial"/>
              </w:rPr>
              <w:t xml:space="preserve"> transcripts and AI tools may be used to assist with minute-taking, subject to human review and appropriate safeguards for confidential information.</w:t>
            </w:r>
          </w:p>
          <w:p w14:paraId="7A175AFB" w14:textId="77777777" w:rsidR="004722D1" w:rsidRDefault="004722D1" w:rsidP="004722D1">
            <w:pPr>
              <w:tabs>
                <w:tab w:val="left" w:pos="6804"/>
              </w:tabs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 xml:space="preserve">Action 2: </w:t>
            </w:r>
            <w:r>
              <w:rPr>
                <w:rFonts w:ascii="Arial" w:hAnsi="Arial" w:cs="Arial"/>
              </w:rPr>
              <w:t xml:space="preserve">JF to prepare the draft minutes. </w:t>
            </w:r>
          </w:p>
          <w:p w14:paraId="0DB3B02D" w14:textId="684004EA" w:rsidR="004722D1" w:rsidRPr="004722D1" w:rsidRDefault="004722D1" w:rsidP="004722D1">
            <w:pPr>
              <w:tabs>
                <w:tab w:val="left" w:pos="6804"/>
              </w:tabs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 xml:space="preserve">Action 3: </w:t>
            </w:r>
            <w:r>
              <w:rPr>
                <w:rFonts w:ascii="Arial" w:hAnsi="Arial" w:cs="Arial"/>
              </w:rPr>
              <w:t xml:space="preserve">JF to prepare an initial AI use policy or framework. </w:t>
            </w:r>
          </w:p>
        </w:tc>
        <w:tc>
          <w:tcPr>
            <w:tcW w:w="1366" w:type="dxa"/>
          </w:tcPr>
          <w:p w14:paraId="3559D089" w14:textId="77777777" w:rsidR="00694B88" w:rsidRDefault="00694B88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49B0E285" w14:textId="77777777" w:rsidR="004722D1" w:rsidRDefault="004722D1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65979C7E" w14:textId="77777777" w:rsidR="004722D1" w:rsidRDefault="004722D1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45181BE0" w14:textId="77777777" w:rsidR="004722D1" w:rsidRDefault="004722D1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0F20681F" w14:textId="77777777" w:rsidR="004722D1" w:rsidRDefault="004722D1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6AD0AC89" w14:textId="77777777" w:rsidR="004722D1" w:rsidRDefault="004722D1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2CC52CAD" w14:textId="77777777" w:rsidR="004722D1" w:rsidRDefault="004722D1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457C90A7" w14:textId="77777777" w:rsidR="004722D1" w:rsidRDefault="004722D1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0D455122" w14:textId="77777777" w:rsidR="004722D1" w:rsidRDefault="004722D1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1D384098" w14:textId="77777777" w:rsidR="004722D1" w:rsidRDefault="004722D1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752C1DD7" w14:textId="77777777" w:rsidR="004722D1" w:rsidRDefault="004722D1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61E8E36A" w14:textId="77777777" w:rsidR="004722D1" w:rsidRDefault="004722D1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384E545B" w14:textId="77777777" w:rsidR="004722D1" w:rsidRDefault="004722D1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3D166665" w14:textId="77777777" w:rsidR="004722D1" w:rsidRDefault="004722D1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AP2 JF </w:t>
            </w:r>
          </w:p>
          <w:p w14:paraId="4257B39B" w14:textId="77777777" w:rsidR="004722D1" w:rsidRDefault="004722D1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28/07/26</w:t>
            </w:r>
          </w:p>
          <w:p w14:paraId="37559082" w14:textId="77777777" w:rsidR="004722D1" w:rsidRDefault="004722D1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5E7C7F13" w14:textId="77777777" w:rsidR="004722D1" w:rsidRDefault="004722D1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AP3 JF </w:t>
            </w:r>
          </w:p>
          <w:p w14:paraId="58996EDB" w14:textId="04CE662F" w:rsidR="004722D1" w:rsidRPr="008F6A6D" w:rsidRDefault="004722D1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28/07/26</w:t>
            </w:r>
          </w:p>
        </w:tc>
      </w:tr>
      <w:tr w:rsidR="00694B88" w:rsidRPr="008F6A6D" w14:paraId="1E625698" w14:textId="5EA5484B" w:rsidTr="00DC6CC6">
        <w:trPr>
          <w:trHeight w:val="741"/>
        </w:trPr>
        <w:tc>
          <w:tcPr>
            <w:tcW w:w="704" w:type="dxa"/>
          </w:tcPr>
          <w:p w14:paraId="64F822F7" w14:textId="52A7653C" w:rsidR="00694B88" w:rsidRPr="00DC6CC6" w:rsidRDefault="00DC6CC6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  <w:strike/>
              </w:rPr>
            </w:pPr>
            <w:r w:rsidRPr="00DC6CC6">
              <w:rPr>
                <w:rFonts w:ascii="Arial" w:hAnsi="Arial" w:cs="Arial"/>
                <w:b/>
                <w:bCs/>
                <w:strike/>
              </w:rPr>
              <w:t>4</w:t>
            </w:r>
          </w:p>
        </w:tc>
        <w:tc>
          <w:tcPr>
            <w:tcW w:w="7281" w:type="dxa"/>
          </w:tcPr>
          <w:p w14:paraId="555F3E87" w14:textId="19DC63A0" w:rsidR="00694B88" w:rsidRDefault="00694B88" w:rsidP="004722D1">
            <w:pPr>
              <w:tabs>
                <w:tab w:val="left" w:pos="6804"/>
              </w:tabs>
              <w:spacing w:after="120"/>
              <w:rPr>
                <w:rFonts w:ascii="Arial" w:hAnsi="Arial" w:cs="Arial"/>
                <w:b/>
                <w:bCs/>
              </w:rPr>
            </w:pPr>
            <w:r w:rsidRPr="008F6A6D">
              <w:rPr>
                <w:rFonts w:ascii="Arial" w:hAnsi="Arial" w:cs="Arial"/>
                <w:b/>
                <w:bCs/>
              </w:rPr>
              <w:t>Contract for Club Development Manager</w:t>
            </w:r>
          </w:p>
          <w:p w14:paraId="3D69A48D" w14:textId="677FC4EA" w:rsidR="00D24B48" w:rsidRDefault="00D24B48" w:rsidP="004722D1">
            <w:pPr>
              <w:tabs>
                <w:tab w:val="left" w:pos="6804"/>
              </w:tabs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Board considered confidential employment and role arrangements for the Club Growth and Partnerships Manager. </w:t>
            </w:r>
          </w:p>
          <w:p w14:paraId="6CE1CA8D" w14:textId="7653A1E0" w:rsidR="00547FEE" w:rsidRDefault="00547FEE" w:rsidP="004722D1">
            <w:pPr>
              <w:tabs>
                <w:tab w:val="left" w:pos="6804"/>
              </w:tabs>
              <w:spacing w:after="120"/>
              <w:rPr>
                <w:rFonts w:ascii="Arial" w:hAnsi="Arial" w:cs="Arial"/>
              </w:rPr>
              <w:shd w:fill="000000" w:val="clear"/>
            </w:pPr>
            <w:r>
              <w:rPr>
                <w:rFonts w:ascii="Arial" w:hAnsi="Arial" w:cs="Arial"/>
                <w:b/>
                <w:color w:val="FFFFFF"/>
              </w:rPr>
              <w:t>CONFIDENTIAL EMPLOYMENT, PAYROLL AND CONTRACTUAL INFORMATION REDACTED FROM PUBLIC VERSION</w:t>
            </w:r>
          </w:p>
        </w:tc>
        <w:tc>
          <w:tcPr>
            <w:tcW w:w="1366" w:type="dxa"/>
          </w:tcPr>
          <w:p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</w:tc>
      </w:tr>
      <w:tr w:rsidR="00694B88" w:rsidRPr="008F6A6D" w14:paraId="24421566" w14:textId="79337E83" w:rsidTr="00DC6CC6">
        <w:trPr>
          <w:trHeight w:val="741"/>
        </w:trPr>
        <w:tc>
          <w:tcPr>
            <w:tcW w:w="704" w:type="dxa"/>
          </w:tcPr>
          <w:p w14:paraId="59C6373D" w14:textId="7AE38E1A" w:rsidR="00694B88" w:rsidRPr="00DC6CC6" w:rsidRDefault="00DC6CC6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  <w:r w:rsidRPr="00DC6CC6">
              <w:rPr>
                <w:rFonts w:ascii="Arial" w:hAnsi="Arial" w:cs="Arial"/>
                <w:b/>
                <w:bCs/>
              </w:rPr>
              <w:lastRenderedPageBreak/>
              <w:t>5</w:t>
            </w:r>
          </w:p>
        </w:tc>
        <w:tc>
          <w:tcPr>
            <w:tcW w:w="7281" w:type="dxa"/>
          </w:tcPr>
          <w:p w14:paraId="3D2296D4" w14:textId="77777777" w:rsidR="00694B88" w:rsidRDefault="00694B88" w:rsidP="004722D1">
            <w:pPr>
              <w:tabs>
                <w:tab w:val="left" w:pos="6804"/>
              </w:tabs>
              <w:spacing w:after="120"/>
              <w:rPr>
                <w:rFonts w:ascii="Arial" w:hAnsi="Arial" w:cs="Arial"/>
                <w:b/>
                <w:bCs/>
              </w:rPr>
            </w:pPr>
            <w:r w:rsidRPr="008F6A6D">
              <w:rPr>
                <w:rFonts w:ascii="Arial" w:hAnsi="Arial" w:cs="Arial"/>
                <w:b/>
                <w:bCs/>
              </w:rPr>
              <w:t>Recruitment of additional trustees</w:t>
            </w:r>
          </w:p>
          <w:p w14:paraId="1C33588D" w14:textId="1EE6FF96" w:rsidR="00794B1D" w:rsidRDefault="004A4639" w:rsidP="004722D1">
            <w:pPr>
              <w:tabs>
                <w:tab w:val="left" w:pos="6804"/>
              </w:tabs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Board aims to recruit additional trustees, with a longer-term membership of approximately five to seven. </w:t>
            </w:r>
          </w:p>
          <w:p w14:paraId="3FEC38E2" w14:textId="63D7FCFC" w:rsidR="004A4639" w:rsidRDefault="004A4639" w:rsidP="004722D1">
            <w:pPr>
              <w:tabs>
                <w:tab w:val="left" w:pos="6804"/>
              </w:tabs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Priority skills include finance, HR and employment, commercial development, organisational growth, and charity / third-sector experience. </w:t>
            </w:r>
          </w:p>
          <w:p w14:paraId="14BF8830" w14:textId="77777777" w:rsidR="00F012D9" w:rsidRDefault="00F012D9" w:rsidP="00F012D9">
            <w:pPr>
              <w:spacing w:after="160" w:line="278" w:lineRule="auto"/>
              <w:rPr>
                <w:rFonts w:ascii="Arial" w:hAnsi="Arial" w:cs="Arial"/>
              </w:rPr>
            </w:pPr>
            <w:r w:rsidRPr="00F012D9">
              <w:rPr>
                <w:rFonts w:ascii="Arial" w:hAnsi="Arial" w:cs="Arial"/>
              </w:rPr>
              <w:t>Potential recruitment routes included Third Sector Dumfries and Galloway, Reach Volunteering, Volunteer Scotland, LinkedIn, social media, club members and personal networks.</w:t>
            </w:r>
          </w:p>
          <w:p w14:paraId="0F4CEB70" w14:textId="776E2FBF" w:rsidR="008D2DCE" w:rsidRDefault="008D2DCE" w:rsidP="00F012D9">
            <w:pPr>
              <w:spacing w:after="160" w:line="278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Gordon was identified as the likely initial trustee link with the Executive Committee, subject to further discussion following the club’s AGM. </w:t>
            </w:r>
          </w:p>
          <w:p w14:paraId="42B73825" w14:textId="77FE3372" w:rsidR="008D2DCE" w:rsidRPr="008D2DCE" w:rsidRDefault="008D2DCE" w:rsidP="00F012D9">
            <w:pPr>
              <w:spacing w:after="160" w:line="278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 xml:space="preserve">Action 6: </w:t>
            </w:r>
            <w:r>
              <w:rPr>
                <w:rFonts w:ascii="Arial" w:hAnsi="Arial" w:cs="Arial"/>
              </w:rPr>
              <w:t xml:space="preserve">The Board to prepare a short trustee role description and agree priority skills sought. </w:t>
            </w:r>
          </w:p>
        </w:tc>
        <w:tc>
          <w:tcPr>
            <w:tcW w:w="1366" w:type="dxa"/>
          </w:tcPr>
          <w:p w14:paraId="5A19FA68" w14:textId="77777777" w:rsidR="00694B88" w:rsidRDefault="00694B88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1E0A0C86" w14:textId="77777777" w:rsidR="008D2DCE" w:rsidRDefault="008D2DCE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4A874BE4" w14:textId="77777777" w:rsidR="008D2DCE" w:rsidRDefault="008D2DCE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503B2D81" w14:textId="77777777" w:rsidR="008D2DCE" w:rsidRDefault="008D2DCE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7F27ECE0" w14:textId="77777777" w:rsidR="008D2DCE" w:rsidRDefault="008D2DCE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4A3BC083" w14:textId="77777777" w:rsidR="008D2DCE" w:rsidRDefault="008D2DCE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6E7F5500" w14:textId="77777777" w:rsidR="008D2DCE" w:rsidRDefault="008D2DCE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0988B0A9" w14:textId="77777777" w:rsidR="008D2DCE" w:rsidRDefault="008D2DCE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54D0E76A" w14:textId="77777777" w:rsidR="008D2DCE" w:rsidRDefault="008D2DCE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63E8F42A" w14:textId="77777777" w:rsidR="008D2DCE" w:rsidRDefault="008D2DCE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480F1662" w14:textId="77777777" w:rsidR="008D2DCE" w:rsidRDefault="008D2DCE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2D903472" w14:textId="77777777" w:rsidR="008D2DCE" w:rsidRDefault="008D2DCE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09961D3B" w14:textId="77777777" w:rsidR="00181B9F" w:rsidRDefault="00181B9F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6D0D8D4D" w14:textId="77777777" w:rsidR="008D2DCE" w:rsidRDefault="008D2DCE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434B80DF" w14:textId="77777777" w:rsidR="008D2DCE" w:rsidRDefault="008D2DCE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0078BF51" w14:textId="77777777" w:rsidR="008D2DCE" w:rsidRDefault="008D2DCE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AP6 ALL</w:t>
            </w:r>
          </w:p>
          <w:p w14:paraId="47895429" w14:textId="0903ED5C" w:rsidR="008D2DCE" w:rsidRPr="008F6A6D" w:rsidRDefault="008D2DCE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28/07/26</w:t>
            </w:r>
          </w:p>
        </w:tc>
      </w:tr>
      <w:tr w:rsidR="00694B88" w:rsidRPr="008F6A6D" w14:paraId="32F9D573" w14:textId="33702F55" w:rsidTr="00DC6CC6">
        <w:trPr>
          <w:trHeight w:val="702"/>
        </w:trPr>
        <w:tc>
          <w:tcPr>
            <w:tcW w:w="704" w:type="dxa"/>
          </w:tcPr>
          <w:p w14:paraId="0BB4D270" w14:textId="06CF7D73" w:rsidR="00694B88" w:rsidRPr="00DC6CC6" w:rsidRDefault="00DC6CC6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  <w:r w:rsidRPr="00DC6CC6">
              <w:rPr>
                <w:rFonts w:ascii="Arial" w:hAnsi="Arial" w:cs="Arial"/>
                <w:b/>
                <w:bCs/>
              </w:rPr>
              <w:t>6</w:t>
            </w:r>
          </w:p>
        </w:tc>
        <w:tc>
          <w:tcPr>
            <w:tcW w:w="7281" w:type="dxa"/>
          </w:tcPr>
          <w:p w14:paraId="4786B26E" w14:textId="77777777" w:rsidR="00694B88" w:rsidRDefault="00694B88" w:rsidP="004722D1">
            <w:pPr>
              <w:tabs>
                <w:tab w:val="left" w:pos="6804"/>
              </w:tabs>
              <w:spacing w:after="120"/>
              <w:rPr>
                <w:rFonts w:ascii="Arial" w:hAnsi="Arial" w:cs="Arial"/>
                <w:b/>
                <w:bCs/>
              </w:rPr>
            </w:pPr>
            <w:r w:rsidRPr="008F6A6D">
              <w:rPr>
                <w:rFonts w:ascii="Arial" w:hAnsi="Arial" w:cs="Arial"/>
                <w:b/>
                <w:bCs/>
              </w:rPr>
              <w:t>Any other business</w:t>
            </w:r>
          </w:p>
          <w:p w14:paraId="49D784CE" w14:textId="77777777" w:rsidR="000757A0" w:rsidRPr="000757A0" w:rsidRDefault="000757A0" w:rsidP="004722D1">
            <w:pPr>
              <w:tabs>
                <w:tab w:val="left" w:pos="6804"/>
              </w:tabs>
              <w:spacing w:after="120"/>
              <w:rPr>
                <w:rFonts w:ascii="Arial" w:hAnsi="Arial" w:cs="Arial"/>
                <w:b/>
                <w:bCs/>
                <w:u w:val="single"/>
              </w:rPr>
            </w:pPr>
            <w:r w:rsidRPr="000757A0">
              <w:rPr>
                <w:rFonts w:ascii="Arial" w:hAnsi="Arial" w:cs="Arial"/>
                <w:b/>
                <w:bCs/>
                <w:u w:val="single"/>
              </w:rPr>
              <w:t xml:space="preserve">Executive Committee </w:t>
            </w:r>
          </w:p>
          <w:p w14:paraId="73C7C2F7" w14:textId="3026557E" w:rsidR="00D70BC0" w:rsidRPr="00D70BC0" w:rsidRDefault="00D70BC0" w:rsidP="00D70BC0">
            <w:pPr>
              <w:spacing w:after="160" w:line="278" w:lineRule="auto"/>
              <w:rPr>
                <w:rFonts w:ascii="Arial" w:hAnsi="Arial" w:cs="Arial"/>
              </w:rPr>
            </w:pPr>
            <w:r w:rsidRPr="00D70BC0">
              <w:rPr>
                <w:rFonts w:ascii="Arial" w:hAnsi="Arial" w:cs="Arial"/>
              </w:rPr>
              <w:t>The Executive Committee should take responsibility for agreed operational areas, including coaching coordination, competitions, membership, events, marketing, volunteers and facilities.</w:t>
            </w:r>
            <w:r w:rsidR="00DF3737">
              <w:rPr>
                <w:rFonts w:ascii="Arial" w:hAnsi="Arial" w:cs="Arial"/>
              </w:rPr>
              <w:t xml:space="preserve"> </w:t>
            </w:r>
            <w:r w:rsidRPr="00D70BC0">
              <w:rPr>
                <w:rFonts w:ascii="Arial" w:hAnsi="Arial" w:cs="Arial"/>
              </w:rPr>
              <w:t xml:space="preserve">The Board will </w:t>
            </w:r>
            <w:r w:rsidRPr="00D70BC0">
              <w:rPr>
                <w:rFonts w:ascii="Arial" w:hAnsi="Arial" w:cs="Arial"/>
              </w:rPr>
              <w:lastRenderedPageBreak/>
              <w:t>retain responsibility for strategy, employment, finance, governance, policies, risk and major decisions.</w:t>
            </w:r>
          </w:p>
          <w:p w14:paraId="2F69783E" w14:textId="78A78C3D" w:rsidR="00CA7F0C" w:rsidRDefault="00D70BC0" w:rsidP="000B60CC">
            <w:pPr>
              <w:spacing w:after="160" w:line="278" w:lineRule="auto"/>
              <w:rPr>
                <w:rFonts w:ascii="Arial" w:hAnsi="Arial" w:cs="Arial"/>
              </w:rPr>
            </w:pPr>
            <w:r w:rsidRPr="00D70BC0">
              <w:rPr>
                <w:rFonts w:ascii="Arial" w:hAnsi="Arial" w:cs="Arial"/>
              </w:rPr>
              <w:t>Terms of Reference and delegated authority will be required.</w:t>
            </w:r>
            <w:r w:rsidR="00CA7F0C">
              <w:rPr>
                <w:rFonts w:ascii="Arial" w:hAnsi="Arial" w:cs="Arial"/>
              </w:rPr>
              <w:t xml:space="preserve"> </w:t>
            </w:r>
          </w:p>
          <w:p w14:paraId="2A079F79" w14:textId="77777777" w:rsidR="00CA7F0C" w:rsidRDefault="00CA7F0C" w:rsidP="004722D1">
            <w:pPr>
              <w:tabs>
                <w:tab w:val="left" w:pos="6804"/>
              </w:tabs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Action 7</w:t>
            </w:r>
            <w:r>
              <w:rPr>
                <w:rFonts w:ascii="Arial" w:hAnsi="Arial" w:cs="Arial"/>
              </w:rPr>
              <w:t xml:space="preserve">: Executive Committee Terms of Reference to be developed following the AGM. </w:t>
            </w:r>
          </w:p>
          <w:p w14:paraId="3B378631" w14:textId="77777777" w:rsidR="00C45C8B" w:rsidRDefault="00C45C8B" w:rsidP="004722D1">
            <w:pPr>
              <w:tabs>
                <w:tab w:val="left" w:pos="6804"/>
              </w:tabs>
              <w:spacing w:after="120"/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  <w:b/>
                <w:bCs/>
                <w:u w:val="single"/>
              </w:rPr>
              <w:t>Board records and transparency</w:t>
            </w:r>
          </w:p>
          <w:p w14:paraId="5095688B" w14:textId="77777777" w:rsidR="001B0AF8" w:rsidRPr="00011460" w:rsidRDefault="001B0AF8" w:rsidP="001B0AF8">
            <w:pPr>
              <w:spacing w:after="160" w:line="278" w:lineRule="auto"/>
              <w:rPr>
                <w:rFonts w:ascii="Arial" w:hAnsi="Arial" w:cs="Arial"/>
              </w:rPr>
            </w:pPr>
            <w:r w:rsidRPr="00011460">
              <w:rPr>
                <w:rFonts w:ascii="Arial" w:hAnsi="Arial" w:cs="Arial"/>
              </w:rPr>
              <w:t>Non-confidential minutes and appropriate policies should be available to members and published where suitable.</w:t>
            </w:r>
          </w:p>
          <w:p w14:paraId="0ED87584" w14:textId="77777777" w:rsidR="001B0AF8" w:rsidRPr="00011460" w:rsidRDefault="001B0AF8" w:rsidP="001B0AF8">
            <w:pPr>
              <w:spacing w:after="160" w:line="278" w:lineRule="auto"/>
              <w:rPr>
                <w:rFonts w:ascii="Arial" w:hAnsi="Arial" w:cs="Arial"/>
              </w:rPr>
            </w:pPr>
            <w:r w:rsidRPr="00011460">
              <w:rPr>
                <w:rFonts w:ascii="Arial" w:hAnsi="Arial" w:cs="Arial"/>
              </w:rPr>
              <w:t>Employment, personal, financial and commercially sensitive information should remain restricted.</w:t>
            </w:r>
          </w:p>
          <w:p w14:paraId="45480EC4" w14:textId="60C6B578" w:rsidR="008C6F6F" w:rsidRDefault="008C6F6F" w:rsidP="008C6F6F">
            <w:pPr>
              <w:tabs>
                <w:tab w:val="left" w:pos="6804"/>
              </w:tabs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Action 8</w:t>
            </w:r>
            <w:r>
              <w:rPr>
                <w:rFonts w:ascii="Arial" w:hAnsi="Arial" w:cs="Arial"/>
              </w:rPr>
              <w:t xml:space="preserve">: </w:t>
            </w:r>
            <w:r w:rsidR="003D4678">
              <w:rPr>
                <w:rFonts w:ascii="Arial" w:hAnsi="Arial" w:cs="Arial"/>
              </w:rPr>
              <w:t>AB</w:t>
            </w:r>
            <w:r>
              <w:rPr>
                <w:rFonts w:ascii="Arial" w:hAnsi="Arial" w:cs="Arial"/>
              </w:rPr>
              <w:t xml:space="preserve"> and </w:t>
            </w:r>
            <w:r w:rsidR="003D4678">
              <w:rPr>
                <w:rFonts w:ascii="Arial" w:hAnsi="Arial" w:cs="Arial"/>
              </w:rPr>
              <w:t>JF</w:t>
            </w:r>
            <w:r>
              <w:rPr>
                <w:rFonts w:ascii="Arial" w:hAnsi="Arial" w:cs="Arial"/>
              </w:rPr>
              <w:t xml:space="preserve"> to explore appropriate shared system for Board records.  </w:t>
            </w:r>
          </w:p>
          <w:p w14:paraId="1EF112F7" w14:textId="5C23708E" w:rsidR="0018721F" w:rsidRDefault="0018721F" w:rsidP="008C6F6F">
            <w:pPr>
              <w:tabs>
                <w:tab w:val="left" w:pos="6804"/>
              </w:tabs>
              <w:spacing w:after="120"/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  <w:b/>
                <w:bCs/>
                <w:u w:val="single"/>
              </w:rPr>
              <w:t xml:space="preserve">Bank account and transition to SCIO </w:t>
            </w:r>
          </w:p>
          <w:p w14:paraId="107E297B" w14:textId="77777777" w:rsidR="00A41687" w:rsidRPr="00011460" w:rsidRDefault="00A41687" w:rsidP="00A41687">
            <w:pPr>
              <w:spacing w:after="160" w:line="278" w:lineRule="auto"/>
              <w:rPr>
                <w:rFonts w:ascii="Arial" w:hAnsi="Arial" w:cs="Arial"/>
              </w:rPr>
            </w:pPr>
            <w:r w:rsidRPr="00011460">
              <w:rPr>
                <w:rFonts w:ascii="Arial" w:hAnsi="Arial" w:cs="Arial"/>
              </w:rPr>
              <w:t>It may be possible to convert the existing club bank account to a charity account without changing the account details.</w:t>
            </w:r>
          </w:p>
          <w:p w14:paraId="530A182B" w14:textId="77777777" w:rsidR="00A41687" w:rsidRPr="00011460" w:rsidRDefault="00A41687" w:rsidP="00A41687">
            <w:pPr>
              <w:spacing w:after="160" w:line="278" w:lineRule="auto"/>
              <w:rPr>
                <w:rFonts w:ascii="Arial" w:hAnsi="Arial" w:cs="Arial"/>
              </w:rPr>
            </w:pPr>
            <w:r w:rsidRPr="00011460">
              <w:rPr>
                <w:rFonts w:ascii="Arial" w:hAnsi="Arial" w:cs="Arial"/>
              </w:rPr>
              <w:t>This will be progressed after members consider the transfer to the SCIO at the AGM on 18 August 2026.</w:t>
            </w:r>
          </w:p>
          <w:p w14:paraId="76227277" w14:textId="654C9313" w:rsidR="0003354A" w:rsidRDefault="0003354A" w:rsidP="0003354A">
            <w:pPr>
              <w:tabs>
                <w:tab w:val="left" w:pos="6804"/>
              </w:tabs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Action 9</w:t>
            </w:r>
            <w:r>
              <w:rPr>
                <w:rFonts w:ascii="Arial" w:hAnsi="Arial" w:cs="Arial"/>
              </w:rPr>
              <w:t xml:space="preserve">: Kenny to contact the bank following approval of the transfer to the SCIO.  </w:t>
            </w:r>
          </w:p>
          <w:p w14:paraId="1A8721C7" w14:textId="6FBC1C3D" w:rsidR="0018721F" w:rsidRDefault="0071071A" w:rsidP="008C6F6F">
            <w:pPr>
              <w:tabs>
                <w:tab w:val="left" w:pos="6804"/>
              </w:tabs>
              <w:spacing w:after="120"/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  <w:b/>
                <w:bCs/>
                <w:u w:val="single"/>
              </w:rPr>
              <w:t>Finance</w:t>
            </w:r>
            <w:r w:rsidR="00CD53E9">
              <w:rPr>
                <w:rFonts w:ascii="Arial" w:hAnsi="Arial" w:cs="Arial"/>
                <w:b/>
                <w:bCs/>
                <w:u w:val="single"/>
              </w:rPr>
              <w:t xml:space="preserve"> and delegated spending authority</w:t>
            </w:r>
          </w:p>
          <w:p w14:paraId="16C7B433" w14:textId="77777777" w:rsidR="00E35FC7" w:rsidRPr="00011460" w:rsidRDefault="00E35FC7" w:rsidP="00E35FC7">
            <w:pPr>
              <w:spacing w:after="160" w:line="278" w:lineRule="auto"/>
              <w:rPr>
                <w:rFonts w:ascii="Arial" w:hAnsi="Arial" w:cs="Arial"/>
              </w:rPr>
            </w:pPr>
            <w:r w:rsidRPr="00011460">
              <w:rPr>
                <w:rFonts w:ascii="Arial" w:hAnsi="Arial" w:cs="Arial"/>
              </w:rPr>
              <w:t>The Board noted the need for improved financial reporting, forecasting, cash recording and expenditure controls, together with further advice on payroll, Gift Aid and VAT.</w:t>
            </w:r>
          </w:p>
          <w:p w14:paraId="6CC89B35" w14:textId="5F1E7F4F" w:rsidR="00CD53E9" w:rsidRDefault="00E35FC7" w:rsidP="00E35FC7">
            <w:pPr>
              <w:spacing w:after="160" w:line="278" w:lineRule="auto"/>
              <w:rPr>
                <w:rFonts w:ascii="Arial" w:hAnsi="Arial" w:cs="Arial"/>
              </w:rPr>
            </w:pPr>
            <w:r w:rsidRPr="00011460">
              <w:rPr>
                <w:rFonts w:ascii="Arial" w:hAnsi="Arial" w:cs="Arial"/>
              </w:rPr>
              <w:t>David should have appropriate authority to make routine low-value purchases. Delegated limits should take account of both individual transactions and cumulative spending.</w:t>
            </w:r>
          </w:p>
          <w:p w14:paraId="0B90AD9C" w14:textId="5C52BA79" w:rsidR="003719F4" w:rsidRPr="00467C1A" w:rsidRDefault="00467C1A" w:rsidP="008C6F6F">
            <w:pPr>
              <w:tabs>
                <w:tab w:val="left" w:pos="6804"/>
              </w:tabs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 xml:space="preserve">Action 10: </w:t>
            </w:r>
            <w:r>
              <w:rPr>
                <w:rFonts w:ascii="Arial" w:hAnsi="Arial" w:cs="Arial"/>
              </w:rPr>
              <w:t xml:space="preserve">The Board to agree and document appropriate delegated spending limits for David and the Executive Committee. </w:t>
            </w:r>
          </w:p>
          <w:p w14:paraId="783B2875" w14:textId="759C165C" w:rsidR="00F53F00" w:rsidRDefault="00F53F00" w:rsidP="00F53F00">
            <w:pPr>
              <w:tabs>
                <w:tab w:val="left" w:pos="6804"/>
              </w:tabs>
              <w:spacing w:after="120"/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  <w:b/>
                <w:bCs/>
                <w:u w:val="single"/>
              </w:rPr>
              <w:t>Website and communications</w:t>
            </w:r>
          </w:p>
          <w:p w14:paraId="500BA5B9" w14:textId="0E4DE8DA" w:rsidR="005B090C" w:rsidRDefault="003B3D83" w:rsidP="003B3D83">
            <w:pPr>
              <w:spacing w:after="160" w:line="278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website and external communications will require updating following the transition to the SCIO, including the charity name and number, governance information, charitable messing, donations, and online donation facilities. </w:t>
            </w:r>
          </w:p>
          <w:p w14:paraId="02E7EC70" w14:textId="77777777" w:rsidR="005B090C" w:rsidRDefault="005B090C" w:rsidP="00CC41ED">
            <w:pPr>
              <w:spacing w:after="120" w:line="278" w:lineRule="auto"/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  <w:b/>
                <w:bCs/>
                <w:u w:val="single"/>
              </w:rPr>
              <w:t xml:space="preserve">Heating, ventilation and CARES funding </w:t>
            </w:r>
          </w:p>
          <w:p w14:paraId="72713576" w14:textId="53721CFB" w:rsidR="0077338D" w:rsidRPr="00263951" w:rsidRDefault="002403E0" w:rsidP="00263951">
            <w:pPr>
              <w:spacing w:after="160" w:line="278" w:lineRule="auto"/>
              <w:rPr>
                <w:rFonts w:ascii="Arial" w:hAnsi="Arial" w:cs="Arial"/>
              </w:rPr>
            </w:pPr>
            <w:r w:rsidRPr="003F5F15">
              <w:rPr>
                <w:rFonts w:ascii="Arial" w:hAnsi="Arial" w:cs="Arial"/>
              </w:rPr>
              <w:t xml:space="preserve">Further information </w:t>
            </w:r>
            <w:r w:rsidR="00263951">
              <w:rPr>
                <w:rFonts w:ascii="Arial" w:hAnsi="Arial" w:cs="Arial"/>
              </w:rPr>
              <w:t>is</w:t>
            </w:r>
            <w:r w:rsidRPr="003F5F15">
              <w:rPr>
                <w:rFonts w:ascii="Arial" w:hAnsi="Arial" w:cs="Arial"/>
              </w:rPr>
              <w:t xml:space="preserve"> required on</w:t>
            </w:r>
            <w:r w:rsidR="00263951">
              <w:rPr>
                <w:rFonts w:ascii="Arial" w:hAnsi="Arial" w:cs="Arial"/>
              </w:rPr>
              <w:t xml:space="preserve"> technical options, CARES eligibility, total cost, the club contribution and the suitability of the proposed systems</w:t>
            </w:r>
            <w:r w:rsidRPr="00263951">
              <w:rPr>
                <w:rFonts w:ascii="Arial" w:hAnsi="Arial" w:cs="Arial"/>
              </w:rPr>
              <w:t>.</w:t>
            </w:r>
          </w:p>
          <w:p w14:paraId="25334200" w14:textId="382A695C" w:rsidR="004B301A" w:rsidRPr="003F5F15" w:rsidRDefault="004B301A" w:rsidP="004B301A">
            <w:pPr>
              <w:spacing w:after="160" w:line="278" w:lineRule="auto"/>
              <w:rPr>
                <w:rFonts w:ascii="Arial" w:hAnsi="Arial" w:cs="Arial"/>
              </w:rPr>
            </w:pPr>
            <w:r w:rsidRPr="003F5F15">
              <w:rPr>
                <w:rFonts w:ascii="Arial" w:hAnsi="Arial" w:cs="Arial"/>
              </w:rPr>
              <w:t xml:space="preserve">Anne </w:t>
            </w:r>
            <w:r w:rsidR="00A61D68">
              <w:rPr>
                <w:rFonts w:ascii="Arial" w:hAnsi="Arial" w:cs="Arial"/>
              </w:rPr>
              <w:t>is</w:t>
            </w:r>
            <w:r w:rsidRPr="003F5F15">
              <w:rPr>
                <w:rFonts w:ascii="Arial" w:hAnsi="Arial" w:cs="Arial"/>
              </w:rPr>
              <w:t xml:space="preserve"> awaiting further information from Local Energy Scotland.</w:t>
            </w:r>
          </w:p>
          <w:p w14:paraId="35CBD5A8" w14:textId="035F7B81" w:rsidR="003F5F15" w:rsidRPr="006261BA" w:rsidRDefault="003F5F15" w:rsidP="00EC53E5">
            <w:pPr>
              <w:spacing w:after="160" w:line="278" w:lineRule="auto"/>
              <w:rPr>
                <w:rFonts w:ascii="Arial" w:hAnsi="Arial" w:cs="Arial"/>
              </w:rPr>
            </w:pPr>
            <w:r w:rsidRPr="006261BA">
              <w:rPr>
                <w:rFonts w:ascii="Arial" w:hAnsi="Arial" w:cs="Arial"/>
                <w:b/>
                <w:bCs/>
              </w:rPr>
              <w:lastRenderedPageBreak/>
              <w:t>Action 1</w:t>
            </w:r>
            <w:r w:rsidR="00DB13BD" w:rsidRPr="006261BA">
              <w:rPr>
                <w:rFonts w:ascii="Arial" w:hAnsi="Arial" w:cs="Arial"/>
                <w:b/>
                <w:bCs/>
              </w:rPr>
              <w:t>1</w:t>
            </w:r>
            <w:r w:rsidRPr="006261BA">
              <w:rPr>
                <w:rFonts w:ascii="Arial" w:hAnsi="Arial" w:cs="Arial"/>
                <w:b/>
                <w:bCs/>
              </w:rPr>
              <w:t xml:space="preserve">: </w:t>
            </w:r>
            <w:r w:rsidR="003D4678">
              <w:rPr>
                <w:rFonts w:ascii="Arial" w:hAnsi="Arial" w:cs="Arial"/>
              </w:rPr>
              <w:t>AB</w:t>
            </w:r>
            <w:r w:rsidR="00EC53E5" w:rsidRPr="006261BA">
              <w:rPr>
                <w:rFonts w:ascii="Arial" w:hAnsi="Arial" w:cs="Arial"/>
              </w:rPr>
              <w:t xml:space="preserve"> to </w:t>
            </w:r>
            <w:r w:rsidR="00A510EE" w:rsidRPr="006261BA">
              <w:rPr>
                <w:rFonts w:ascii="Arial" w:hAnsi="Arial" w:cs="Arial"/>
              </w:rPr>
              <w:t>circulate further advice received from Local Energy Scotland.</w:t>
            </w:r>
          </w:p>
        </w:tc>
        <w:tc>
          <w:tcPr>
            <w:tcW w:w="1366" w:type="dxa"/>
          </w:tcPr>
          <w:p w14:paraId="53BD0D20" w14:textId="77777777" w:rsidR="00694B88" w:rsidRDefault="00694B88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144D0A0F" w14:textId="77777777" w:rsidR="00CA7F0C" w:rsidRDefault="00CA7F0C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7200F062" w14:textId="77777777" w:rsidR="00CA7F0C" w:rsidRDefault="00CA7F0C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51E78D30" w14:textId="77777777" w:rsidR="00CA7F0C" w:rsidRDefault="00CA7F0C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626EEC5D" w14:textId="77777777" w:rsidR="00CA7F0C" w:rsidRDefault="00CA7F0C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33BD869C" w14:textId="77777777" w:rsidR="00CA7F0C" w:rsidRDefault="00CA7F0C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5D821CAF" w14:textId="77777777" w:rsidR="00CA7F0C" w:rsidRDefault="00CA7F0C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23EEABEE" w14:textId="77777777" w:rsidR="00CA7F0C" w:rsidRDefault="00CA7F0C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2CE58A50" w14:textId="77777777" w:rsidR="00CA7F0C" w:rsidRDefault="00CA7F0C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4E0C3EFF" w14:textId="77777777" w:rsidR="00CA7F0C" w:rsidRDefault="00CA7F0C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26ECBB49" w14:textId="77777777" w:rsidR="00CA7F0C" w:rsidRDefault="00CA7F0C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3194A137" w14:textId="77777777" w:rsidR="00DF3737" w:rsidRDefault="00DF3737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5B506824" w14:textId="77777777" w:rsidR="00DF3737" w:rsidRDefault="00DF3737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4DD14CD3" w14:textId="77777777" w:rsidR="00DF3737" w:rsidRDefault="00DF3737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03DB534E" w14:textId="77777777" w:rsidR="00CA7F0C" w:rsidRDefault="006150E4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AP7 ALL</w:t>
            </w:r>
          </w:p>
          <w:p w14:paraId="30671515" w14:textId="77777777" w:rsidR="006150E4" w:rsidRDefault="006150E4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28/07/26</w:t>
            </w:r>
          </w:p>
          <w:p w14:paraId="15BD52D4" w14:textId="77777777" w:rsidR="008C6F6F" w:rsidRDefault="008C6F6F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1CC78519" w14:textId="77777777" w:rsidR="008C6F6F" w:rsidRDefault="008C6F6F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0497B754" w14:textId="77777777" w:rsidR="008C6F6F" w:rsidRDefault="008C6F6F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5A669676" w14:textId="77777777" w:rsidR="008C6F6F" w:rsidRDefault="008C6F6F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212043C1" w14:textId="77777777" w:rsidR="008C6F6F" w:rsidRDefault="008C6F6F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1A320CF8" w14:textId="77777777" w:rsidR="008C6F6F" w:rsidRDefault="008C6F6F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5AA5AE2D" w14:textId="77777777" w:rsidR="008C6F6F" w:rsidRDefault="008C6F6F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4BF6A2BD" w14:textId="77777777" w:rsidR="008C6F6F" w:rsidRDefault="008C6F6F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AP8 AB JF </w:t>
            </w:r>
          </w:p>
          <w:p w14:paraId="075ECC9E" w14:textId="77777777" w:rsidR="008C6F6F" w:rsidRDefault="008C6F6F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28/07/26</w:t>
            </w:r>
          </w:p>
          <w:p w14:paraId="5522EC67" w14:textId="77777777" w:rsidR="0003354A" w:rsidRDefault="0003354A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5DFF8DF2" w14:textId="77777777" w:rsidR="0003354A" w:rsidRDefault="0003354A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74C2BC9D" w14:textId="77777777" w:rsidR="0003354A" w:rsidRDefault="0003354A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19A93664" w14:textId="77777777" w:rsidR="0003354A" w:rsidRDefault="0003354A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6C35B1C8" w14:textId="77777777" w:rsidR="0003354A" w:rsidRDefault="0003354A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02A5A3BA" w14:textId="77777777" w:rsidR="0003354A" w:rsidRDefault="0003354A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65330C47" w14:textId="77777777" w:rsidR="00181B9F" w:rsidRDefault="00181B9F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7738F498" w14:textId="77777777" w:rsidR="0003354A" w:rsidRDefault="0003354A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396886B7" w14:textId="77777777" w:rsidR="0003354A" w:rsidRDefault="0003354A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AP9 KL </w:t>
            </w:r>
          </w:p>
          <w:p w14:paraId="1A134F1B" w14:textId="77777777" w:rsidR="0003354A" w:rsidRDefault="0003354A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28/07/26</w:t>
            </w:r>
          </w:p>
          <w:p w14:paraId="1A421254" w14:textId="77777777" w:rsidR="00467C1A" w:rsidRDefault="00467C1A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0A4DE753" w14:textId="77777777" w:rsidR="00467C1A" w:rsidRDefault="00467C1A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228A0406" w14:textId="77777777" w:rsidR="00467C1A" w:rsidRDefault="00467C1A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7648533B" w14:textId="77777777" w:rsidR="00467C1A" w:rsidRDefault="00467C1A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5F4E1923" w14:textId="77777777" w:rsidR="00467C1A" w:rsidRDefault="00467C1A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43A1170B" w14:textId="77777777" w:rsidR="00467C1A" w:rsidRDefault="00467C1A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468A77DF" w14:textId="77777777" w:rsidR="00467C1A" w:rsidRDefault="00467C1A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3ED1BDED" w14:textId="77777777" w:rsidR="00467C1A" w:rsidRDefault="00467C1A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59F1BDE6" w14:textId="77777777" w:rsidR="00467C1A" w:rsidRDefault="00467C1A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3CFC8BBA" w14:textId="77777777" w:rsidR="00467C1A" w:rsidRDefault="00467C1A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0BCD8246" w14:textId="77777777" w:rsidR="00467C1A" w:rsidRDefault="00467C1A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46FF4978" w14:textId="77777777" w:rsidR="00467C1A" w:rsidRDefault="00467C1A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AP10 ALL</w:t>
            </w:r>
          </w:p>
          <w:p w14:paraId="68FC44F9" w14:textId="77777777" w:rsidR="00467C1A" w:rsidRDefault="00467C1A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28/07/26</w:t>
            </w:r>
          </w:p>
          <w:p w14:paraId="5953DE71" w14:textId="77777777" w:rsidR="00A510EE" w:rsidRDefault="00A510EE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10A0D04E" w14:textId="77777777" w:rsidR="00A510EE" w:rsidRDefault="00A510EE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0A7BE501" w14:textId="77777777" w:rsidR="00A510EE" w:rsidRDefault="00A510EE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6801FDB5" w14:textId="77777777" w:rsidR="00A510EE" w:rsidRDefault="00A510EE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4EEBB0E1" w14:textId="77777777" w:rsidR="00A510EE" w:rsidRDefault="00A510EE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2B0CCDE6" w14:textId="77777777" w:rsidR="00A510EE" w:rsidRDefault="00A510EE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31CA181E" w14:textId="77777777" w:rsidR="00A510EE" w:rsidRDefault="00A510EE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371052A7" w14:textId="77777777" w:rsidR="00A510EE" w:rsidRDefault="00A510EE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0B2449EE" w14:textId="77777777" w:rsidR="00A510EE" w:rsidRDefault="00A510EE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2C79A5C3" w14:textId="77777777" w:rsidR="00A510EE" w:rsidRDefault="00A510EE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0C63A7EA" w14:textId="77777777" w:rsidR="00A510EE" w:rsidRDefault="00A510EE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77FB1B23" w14:textId="77777777" w:rsidR="00A510EE" w:rsidRDefault="00A510EE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6315D6F1" w14:textId="77777777" w:rsidR="00A510EE" w:rsidRDefault="00A510EE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55BE0E7B" w14:textId="77777777" w:rsidR="00A510EE" w:rsidRDefault="00A510EE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31F3275E" w14:textId="77777777" w:rsidR="00A510EE" w:rsidRDefault="00A510EE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43F15E35" w14:textId="77777777" w:rsidR="00A510EE" w:rsidRDefault="00A510EE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5E65E796" w14:textId="77777777" w:rsidR="00A510EE" w:rsidRDefault="00A510EE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7D3155BF" w14:textId="77777777" w:rsidR="00A510EE" w:rsidRDefault="00A510EE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AP11 AB</w:t>
            </w:r>
          </w:p>
          <w:p w14:paraId="71D49E07" w14:textId="63B8C834" w:rsidR="00A510EE" w:rsidRPr="008F6A6D" w:rsidRDefault="00A510EE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28/07/26</w:t>
            </w:r>
          </w:p>
        </w:tc>
      </w:tr>
      <w:tr w:rsidR="00694B88" w:rsidRPr="008F6A6D" w14:paraId="654CD3C8" w14:textId="34192C4E" w:rsidTr="00DC6CC6">
        <w:trPr>
          <w:trHeight w:val="780"/>
        </w:trPr>
        <w:tc>
          <w:tcPr>
            <w:tcW w:w="704" w:type="dxa"/>
          </w:tcPr>
          <w:p w14:paraId="4EB0878C" w14:textId="610C5DF2" w:rsidR="00694B88" w:rsidRPr="00DC6CC6" w:rsidRDefault="00DC6CC6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  <w:r w:rsidRPr="00DC6CC6">
              <w:rPr>
                <w:rFonts w:ascii="Arial" w:hAnsi="Arial" w:cs="Arial"/>
                <w:b/>
                <w:bCs/>
              </w:rPr>
              <w:lastRenderedPageBreak/>
              <w:t>7</w:t>
            </w:r>
          </w:p>
        </w:tc>
        <w:tc>
          <w:tcPr>
            <w:tcW w:w="7281" w:type="dxa"/>
          </w:tcPr>
          <w:p w14:paraId="27E6CB4B" w14:textId="77777777" w:rsidR="00694B88" w:rsidRDefault="00694B88" w:rsidP="004722D1">
            <w:pPr>
              <w:tabs>
                <w:tab w:val="left" w:pos="6804"/>
              </w:tabs>
              <w:spacing w:after="120"/>
              <w:rPr>
                <w:rFonts w:ascii="Arial" w:hAnsi="Arial" w:cs="Arial"/>
                <w:b/>
                <w:bCs/>
              </w:rPr>
            </w:pPr>
            <w:r w:rsidRPr="008F6A6D">
              <w:rPr>
                <w:rFonts w:ascii="Arial" w:hAnsi="Arial" w:cs="Arial"/>
                <w:b/>
                <w:bCs/>
              </w:rPr>
              <w:t>Date of Next meeting</w:t>
            </w:r>
          </w:p>
          <w:p w14:paraId="099E5B74" w14:textId="77777777" w:rsidR="00181B9F" w:rsidRPr="00011460" w:rsidRDefault="00181B9F" w:rsidP="00181B9F">
            <w:pPr>
              <w:spacing w:after="160" w:line="278" w:lineRule="auto"/>
              <w:rPr>
                <w:rFonts w:ascii="Arial" w:hAnsi="Arial" w:cs="Arial"/>
              </w:rPr>
            </w:pPr>
            <w:r w:rsidRPr="00011460">
              <w:rPr>
                <w:rFonts w:ascii="Arial" w:hAnsi="Arial" w:cs="Arial"/>
              </w:rPr>
              <w:t>The next meeting will take place following the club AGM and once initial employment advice has been received.</w:t>
            </w:r>
          </w:p>
          <w:p w14:paraId="16FE809E" w14:textId="593A4611" w:rsidR="00B07763" w:rsidRPr="00DB13BD" w:rsidRDefault="00DB13BD" w:rsidP="00DB13BD">
            <w:pPr>
              <w:spacing w:after="160" w:line="278" w:lineRule="auto"/>
              <w:rPr>
                <w:rFonts w:ascii="Arial" w:hAnsi="Arial" w:cs="Arial"/>
              </w:rPr>
            </w:pPr>
            <w:r w:rsidRPr="00DB13BD">
              <w:rPr>
                <w:rFonts w:ascii="Arial" w:hAnsi="Arial" w:cs="Arial"/>
                <w:b/>
                <w:bCs/>
              </w:rPr>
              <w:t>Action 12:</w:t>
            </w:r>
            <w:r w:rsidRPr="00DB13BD">
              <w:rPr>
                <w:rFonts w:ascii="Arial" w:hAnsi="Arial" w:cs="Arial"/>
              </w:rPr>
              <w:t xml:space="preserve"> </w:t>
            </w:r>
            <w:r w:rsidR="003D4678">
              <w:rPr>
                <w:rFonts w:ascii="Arial" w:hAnsi="Arial" w:cs="Arial"/>
              </w:rPr>
              <w:t>AB</w:t>
            </w:r>
            <w:r w:rsidRPr="00DB13BD">
              <w:rPr>
                <w:rFonts w:ascii="Arial" w:hAnsi="Arial" w:cs="Arial"/>
              </w:rPr>
              <w:t xml:space="preserve"> to circulate proposed dates for the next Board meeting.</w:t>
            </w:r>
          </w:p>
        </w:tc>
        <w:tc>
          <w:tcPr>
            <w:tcW w:w="1366" w:type="dxa"/>
          </w:tcPr>
          <w:p w14:paraId="079F594B" w14:textId="77777777" w:rsidR="00694B88" w:rsidRDefault="00694B88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075B26BF" w14:textId="77777777" w:rsidR="00DB13BD" w:rsidRDefault="00DB13BD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070CCF2F" w14:textId="77777777" w:rsidR="00DB13BD" w:rsidRDefault="00DB13BD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7858EE99" w14:textId="77777777" w:rsidR="00181B9F" w:rsidRDefault="00181B9F" w:rsidP="00694B88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</w:p>
          <w:p w14:paraId="1FB99EF4" w14:textId="52CEF726" w:rsidR="00DB13BD" w:rsidRDefault="00DB13BD" w:rsidP="00DB13BD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AP12 AB</w:t>
            </w:r>
          </w:p>
          <w:p w14:paraId="44C57C22" w14:textId="2F13C072" w:rsidR="00DB13BD" w:rsidRPr="008F6A6D" w:rsidRDefault="00DB13BD" w:rsidP="00DB13BD">
            <w:pPr>
              <w:tabs>
                <w:tab w:val="left" w:pos="6804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28/07/26</w:t>
            </w:r>
          </w:p>
        </w:tc>
      </w:tr>
    </w:tbl>
    <w:p w14:paraId="2CB7493F" w14:textId="13FA49B3" w:rsidR="001142FE" w:rsidRPr="00181B9F" w:rsidRDefault="00B0677B" w:rsidP="00181B9F">
      <w:pPr>
        <w:rPr>
          <w:sz w:val="20"/>
          <w:szCs w:val="20"/>
        </w:rPr>
      </w:pPr>
      <w:r w:rsidRPr="008F6A6D">
        <w:rPr>
          <w:rFonts w:ascii="Arial" w:hAnsi="Arial" w:cs="Arial"/>
        </w:rPr>
        <w:br/>
      </w:r>
      <w:r w:rsidR="001142FE" w:rsidRPr="003614E2">
        <w:rPr>
          <w:rFonts w:ascii="Arial" w:hAnsi="Arial" w:cs="Arial"/>
          <w:b/>
          <w:bCs/>
        </w:rPr>
        <w:t>Board Action Log – last updated 29 July 2026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902"/>
        <w:gridCol w:w="2078"/>
        <w:gridCol w:w="1525"/>
        <w:gridCol w:w="1742"/>
        <w:gridCol w:w="1828"/>
        <w:gridCol w:w="1276"/>
      </w:tblGrid>
      <w:tr w:rsidR="003614E2" w:rsidRPr="003614E2" w14:paraId="1135872F" w14:textId="0ACBEF99" w:rsidTr="00181B9F">
        <w:tc>
          <w:tcPr>
            <w:tcW w:w="902" w:type="dxa"/>
          </w:tcPr>
          <w:p w14:paraId="5A20007F" w14:textId="5899F3EE" w:rsidR="003614E2" w:rsidRPr="003614E2" w:rsidRDefault="003614E2" w:rsidP="00181B9F">
            <w:pPr>
              <w:spacing w:after="160" w:line="278" w:lineRule="auto"/>
              <w:jc w:val="center"/>
              <w:rPr>
                <w:rFonts w:ascii="Arial" w:hAnsi="Arial" w:cs="Arial"/>
                <w:b/>
                <w:bCs/>
              </w:rPr>
            </w:pPr>
            <w:r w:rsidRPr="003614E2">
              <w:rPr>
                <w:rFonts w:ascii="Arial" w:hAnsi="Arial" w:cs="Arial"/>
                <w:b/>
                <w:bCs/>
              </w:rPr>
              <w:t>Action No.</w:t>
            </w:r>
          </w:p>
        </w:tc>
        <w:tc>
          <w:tcPr>
            <w:tcW w:w="2078" w:type="dxa"/>
          </w:tcPr>
          <w:p w14:paraId="18BFF17D" w14:textId="467F0ED5" w:rsidR="003614E2" w:rsidRPr="003614E2" w:rsidRDefault="003614E2" w:rsidP="00181B9F">
            <w:pPr>
              <w:spacing w:after="160" w:line="278" w:lineRule="auto"/>
              <w:jc w:val="center"/>
              <w:rPr>
                <w:rFonts w:ascii="Arial" w:hAnsi="Arial" w:cs="Arial"/>
                <w:b/>
                <w:bCs/>
              </w:rPr>
            </w:pPr>
            <w:r w:rsidRPr="003614E2">
              <w:rPr>
                <w:rFonts w:ascii="Arial" w:hAnsi="Arial" w:cs="Arial"/>
                <w:b/>
                <w:bCs/>
              </w:rPr>
              <w:t>Action</w:t>
            </w:r>
          </w:p>
        </w:tc>
        <w:tc>
          <w:tcPr>
            <w:tcW w:w="1525" w:type="dxa"/>
          </w:tcPr>
          <w:p w14:paraId="16A00AB9" w14:textId="7C23D5A5" w:rsidR="003614E2" w:rsidRPr="003614E2" w:rsidRDefault="003614E2" w:rsidP="00181B9F">
            <w:pPr>
              <w:spacing w:after="160" w:line="278" w:lineRule="auto"/>
              <w:jc w:val="center"/>
              <w:rPr>
                <w:rFonts w:ascii="Arial" w:hAnsi="Arial" w:cs="Arial"/>
                <w:b/>
                <w:bCs/>
              </w:rPr>
            </w:pPr>
            <w:r w:rsidRPr="003614E2">
              <w:rPr>
                <w:rFonts w:ascii="Arial" w:hAnsi="Arial" w:cs="Arial"/>
                <w:b/>
                <w:bCs/>
              </w:rPr>
              <w:t>Responsible</w:t>
            </w:r>
          </w:p>
        </w:tc>
        <w:tc>
          <w:tcPr>
            <w:tcW w:w="1742" w:type="dxa"/>
          </w:tcPr>
          <w:p w14:paraId="14C82B88" w14:textId="15945DEC" w:rsidR="003614E2" w:rsidRPr="003614E2" w:rsidRDefault="003614E2" w:rsidP="00181B9F">
            <w:pPr>
              <w:spacing w:after="160" w:line="278" w:lineRule="auto"/>
              <w:jc w:val="center"/>
              <w:rPr>
                <w:rFonts w:ascii="Arial" w:hAnsi="Arial" w:cs="Arial"/>
                <w:b/>
                <w:bCs/>
              </w:rPr>
            </w:pPr>
            <w:r w:rsidRPr="003614E2">
              <w:rPr>
                <w:rFonts w:ascii="Arial" w:hAnsi="Arial" w:cs="Arial"/>
                <w:b/>
                <w:bCs/>
              </w:rPr>
              <w:t>Due Date</w:t>
            </w:r>
          </w:p>
        </w:tc>
        <w:tc>
          <w:tcPr>
            <w:tcW w:w="1828" w:type="dxa"/>
          </w:tcPr>
          <w:p w14:paraId="5E3ACF74" w14:textId="500C0136" w:rsidR="003614E2" w:rsidRPr="003614E2" w:rsidRDefault="003614E2" w:rsidP="00181B9F">
            <w:pPr>
              <w:spacing w:after="160" w:line="278" w:lineRule="auto"/>
              <w:jc w:val="center"/>
              <w:rPr>
                <w:rFonts w:ascii="Arial" w:hAnsi="Arial" w:cs="Arial"/>
                <w:b/>
                <w:bCs/>
              </w:rPr>
            </w:pPr>
            <w:r w:rsidRPr="003614E2">
              <w:rPr>
                <w:rFonts w:ascii="Arial" w:hAnsi="Arial" w:cs="Arial"/>
                <w:b/>
                <w:bCs/>
              </w:rPr>
              <w:t>Progress</w:t>
            </w:r>
          </w:p>
        </w:tc>
        <w:tc>
          <w:tcPr>
            <w:tcW w:w="1276" w:type="dxa"/>
          </w:tcPr>
          <w:p w14:paraId="4CB3775B" w14:textId="23959147" w:rsidR="003614E2" w:rsidRPr="003614E2" w:rsidRDefault="003614E2" w:rsidP="00181B9F">
            <w:pPr>
              <w:spacing w:after="160" w:line="278" w:lineRule="auto"/>
              <w:jc w:val="center"/>
              <w:rPr>
                <w:rFonts w:ascii="Arial" w:hAnsi="Arial" w:cs="Arial"/>
                <w:b/>
                <w:bCs/>
              </w:rPr>
            </w:pPr>
            <w:r w:rsidRPr="003614E2">
              <w:rPr>
                <w:rFonts w:ascii="Arial" w:hAnsi="Arial" w:cs="Arial"/>
                <w:b/>
                <w:bCs/>
              </w:rPr>
              <w:t>Notes</w:t>
            </w:r>
          </w:p>
        </w:tc>
      </w:tr>
      <w:tr w:rsidR="003614E2" w:rsidRPr="003614E2" w14:paraId="3BCC40B9" w14:textId="75D500D0" w:rsidTr="00181B9F">
        <w:tc>
          <w:tcPr>
            <w:tcW w:w="9351" w:type="dxa"/>
            <w:gridSpan w:val="6"/>
          </w:tcPr>
          <w:p w14:paraId="078D1C2F" w14:textId="457084A3" w:rsidR="003614E2" w:rsidRPr="003614E2" w:rsidRDefault="003614E2" w:rsidP="001142FE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  <w:r w:rsidRPr="003614E2">
              <w:rPr>
                <w:rFonts w:ascii="Arial" w:hAnsi="Arial" w:cs="Arial"/>
                <w:b/>
                <w:bCs/>
              </w:rPr>
              <w:t>Date of Meeting: 28 July 2026</w:t>
            </w:r>
          </w:p>
        </w:tc>
      </w:tr>
      <w:tr w:rsidR="003614E2" w:rsidRPr="003614E2" w14:paraId="70D4E3D9" w14:textId="48F17625" w:rsidTr="00181B9F">
        <w:tc>
          <w:tcPr>
            <w:tcW w:w="902" w:type="dxa"/>
          </w:tcPr>
          <w:p w14:paraId="25DBCB08" w14:textId="1D4DA618" w:rsidR="003614E2" w:rsidRPr="003614E2" w:rsidRDefault="003D4678" w:rsidP="001142FE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2078" w:type="dxa"/>
          </w:tcPr>
          <w:p w14:paraId="7C08B2DE" w14:textId="52302D7B" w:rsidR="003614E2" w:rsidRPr="003614E2" w:rsidRDefault="003D4678" w:rsidP="001142FE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AB to circulate the register of interests form to all trustees.</w:t>
            </w:r>
          </w:p>
        </w:tc>
        <w:tc>
          <w:tcPr>
            <w:tcW w:w="1525" w:type="dxa"/>
          </w:tcPr>
          <w:p w14:paraId="74C2DAFE" w14:textId="48C3F63F" w:rsidR="003614E2" w:rsidRPr="003614E2" w:rsidRDefault="003D4678" w:rsidP="001142FE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AB</w:t>
            </w:r>
          </w:p>
        </w:tc>
        <w:tc>
          <w:tcPr>
            <w:tcW w:w="1742" w:type="dxa"/>
          </w:tcPr>
          <w:p w14:paraId="72583549" w14:textId="77777777" w:rsidR="003614E2" w:rsidRPr="003614E2" w:rsidRDefault="003614E2" w:rsidP="001142FE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28" w:type="dxa"/>
          </w:tcPr>
          <w:p w14:paraId="3D012AD4" w14:textId="77777777" w:rsidR="003614E2" w:rsidRPr="003614E2" w:rsidRDefault="003614E2" w:rsidP="001142FE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6" w:type="dxa"/>
          </w:tcPr>
          <w:p w14:paraId="724E392A" w14:textId="77777777" w:rsidR="003614E2" w:rsidRPr="003614E2" w:rsidRDefault="003614E2" w:rsidP="001142FE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</w:p>
        </w:tc>
      </w:tr>
      <w:tr w:rsidR="003614E2" w:rsidRPr="003614E2" w14:paraId="4598826B" w14:textId="4D616081" w:rsidTr="00181B9F">
        <w:tc>
          <w:tcPr>
            <w:tcW w:w="902" w:type="dxa"/>
          </w:tcPr>
          <w:p w14:paraId="3235FE0F" w14:textId="46E9BB76" w:rsidR="003614E2" w:rsidRPr="003614E2" w:rsidRDefault="003D4678" w:rsidP="001142FE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2078" w:type="dxa"/>
          </w:tcPr>
          <w:p w14:paraId="5C605399" w14:textId="376B7871" w:rsidR="003614E2" w:rsidRPr="003614E2" w:rsidRDefault="003D4678" w:rsidP="001142FE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JF to prepare the draft minutes.</w:t>
            </w:r>
          </w:p>
        </w:tc>
        <w:tc>
          <w:tcPr>
            <w:tcW w:w="1525" w:type="dxa"/>
          </w:tcPr>
          <w:p w14:paraId="7673FFBA" w14:textId="1BC8A173" w:rsidR="003614E2" w:rsidRPr="003614E2" w:rsidRDefault="003D4678" w:rsidP="001142FE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JF</w:t>
            </w:r>
          </w:p>
        </w:tc>
        <w:tc>
          <w:tcPr>
            <w:tcW w:w="1742" w:type="dxa"/>
          </w:tcPr>
          <w:p w14:paraId="5B267908" w14:textId="77777777" w:rsidR="003614E2" w:rsidRPr="003614E2" w:rsidRDefault="003614E2" w:rsidP="001142FE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28" w:type="dxa"/>
          </w:tcPr>
          <w:p w14:paraId="6DFE087D" w14:textId="77777777" w:rsidR="003614E2" w:rsidRPr="003614E2" w:rsidRDefault="003614E2" w:rsidP="001142FE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6" w:type="dxa"/>
          </w:tcPr>
          <w:p w14:paraId="2BC00B8F" w14:textId="77777777" w:rsidR="003614E2" w:rsidRPr="003614E2" w:rsidRDefault="003614E2" w:rsidP="001142FE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</w:p>
        </w:tc>
      </w:tr>
      <w:tr w:rsidR="003D4678" w:rsidRPr="003614E2" w14:paraId="014DF6A1" w14:textId="77777777" w:rsidTr="00181B9F">
        <w:tc>
          <w:tcPr>
            <w:tcW w:w="902" w:type="dxa"/>
          </w:tcPr>
          <w:p w14:paraId="5304A7C6" w14:textId="26FB2AEC" w:rsidR="003D4678" w:rsidRDefault="003D4678" w:rsidP="001142FE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2078" w:type="dxa"/>
          </w:tcPr>
          <w:p w14:paraId="74A54BF7" w14:textId="60C847B2" w:rsidR="003D4678" w:rsidRPr="003614E2" w:rsidRDefault="003D4678" w:rsidP="001142FE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JF to prepare an initial AI use policy or framework.</w:t>
            </w:r>
          </w:p>
        </w:tc>
        <w:tc>
          <w:tcPr>
            <w:tcW w:w="1525" w:type="dxa"/>
          </w:tcPr>
          <w:p w14:paraId="0460384C" w14:textId="761B7C8A" w:rsidR="003D4678" w:rsidRPr="003614E2" w:rsidRDefault="003D4678" w:rsidP="001142FE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JF</w:t>
            </w:r>
          </w:p>
        </w:tc>
        <w:tc>
          <w:tcPr>
            <w:tcW w:w="1742" w:type="dxa"/>
          </w:tcPr>
          <w:p w14:paraId="7A5C6EEF" w14:textId="77777777" w:rsidR="003D4678" w:rsidRPr="003614E2" w:rsidRDefault="003D4678" w:rsidP="001142FE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28" w:type="dxa"/>
          </w:tcPr>
          <w:p w14:paraId="4718B0EC" w14:textId="77777777" w:rsidR="003D4678" w:rsidRPr="003614E2" w:rsidRDefault="003D4678" w:rsidP="001142FE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6" w:type="dxa"/>
          </w:tcPr>
          <w:p w14:paraId="19482F5E" w14:textId="77777777" w:rsidR="003D4678" w:rsidRPr="003614E2" w:rsidRDefault="003D4678" w:rsidP="001142FE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</w:p>
        </w:tc>
      </w:tr>
      <w:tr w:rsidR="003D4678" w:rsidRPr="003614E2" w14:paraId="30620AE4" w14:textId="77777777" w:rsidTr="00181B9F">
        <w:tc>
          <w:tcPr>
            <w:tcW w:w="902" w:type="dxa"/>
          </w:tcPr>
          <w:p w14:paraId="3E552324" w14:textId="0CAA6E90" w:rsidR="003D4678" w:rsidRDefault="003D4678" w:rsidP="001142FE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2078" w:type="dxa"/>
            <w:shd w:fill="000000" w:val="clear"/>
          </w:tcPr>
          <w:p w14:paraId="6331F0BF" w14:textId="4E48DE43" w:rsidR="003D4678" w:rsidRPr="003614E2" w:rsidRDefault="003D4678" w:rsidP="001142FE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color w:val="FFFFFF"/>
              </w:rPr>
              <w:t>REDACTED</w:t>
            </w:r>
          </w:p>
        </w:tc>
        <w:tc>
          <w:tcPr>
            <w:tcW w:w="1525" w:type="dxa"/>
            <w:shd w:fill="000000" w:val="clear"/>
          </w:tcPr>
          <w:p w14:paraId="0DEDB2F8" w14:textId="102AA2E5" w:rsidR="003D4678" w:rsidRPr="003614E2" w:rsidRDefault="00AF08E1" w:rsidP="001142FE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REDACTED</w:t>
            </w:r>
          </w:p>
        </w:tc>
        <w:tc>
          <w:tcPr>
            <w:tcW w:w="1742" w:type="dxa"/>
            <w:shd w:fill="000000" w:val="clear"/>
          </w:tcPr>
          <w:p w14:paraId="72F796ED" w14:textId="77777777" w:rsidR="003D4678" w:rsidRPr="003614E2" w:rsidRDefault="003D4678" w:rsidP="001142FE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  <w:r>
              <w:rPr>
                <w:b/>
                <w:color w:val="FFFFFF"/>
              </w:rPr>
              <w:t>REDACTED</w:t>
            </w:r>
          </w:p>
        </w:tc>
        <w:tc>
          <w:tcPr>
            <w:tcW w:w="1828" w:type="dxa"/>
            <w:shd w:fill="000000" w:val="clear"/>
          </w:tcPr>
          <w:p w14:paraId="1F660334" w14:textId="77777777" w:rsidR="003D4678" w:rsidRPr="003614E2" w:rsidRDefault="003D4678" w:rsidP="001142FE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  <w:r>
              <w:rPr>
                <w:b/>
                <w:color w:val="FFFFFF"/>
              </w:rPr>
              <w:t>REDACTED</w:t>
            </w:r>
          </w:p>
        </w:tc>
        <w:tc>
          <w:tcPr>
            <w:tcW w:w="1276" w:type="dxa"/>
            <w:shd w:fill="000000" w:val="clear"/>
          </w:tcPr>
          <w:p w14:paraId="2795942B" w14:textId="77777777" w:rsidR="003D4678" w:rsidRPr="003614E2" w:rsidRDefault="003D4678" w:rsidP="001142FE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  <w:r>
              <w:rPr>
                <w:b/>
                <w:color w:val="FFFFFF"/>
              </w:rPr>
              <w:t>REDACTED</w:t>
            </w:r>
          </w:p>
        </w:tc>
      </w:tr>
      <w:tr w:rsidR="003D4678" w:rsidRPr="003614E2" w14:paraId="19A69ACC" w14:textId="77777777" w:rsidTr="00181B9F">
        <w:tc>
          <w:tcPr>
            <w:tcW w:w="902" w:type="dxa"/>
          </w:tcPr>
          <w:p w14:paraId="6BBE5568" w14:textId="01604C97" w:rsidR="003D4678" w:rsidRDefault="003D4678" w:rsidP="001142FE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2078" w:type="dxa"/>
            <w:shd w:fill="000000" w:val="clear"/>
          </w:tcPr>
          <w:p w14:paraId="7FDF57CF" w14:textId="535F71DA" w:rsidR="003D4678" w:rsidRPr="003614E2" w:rsidRDefault="003D4678" w:rsidP="001142FE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color w:val="FFFFFF"/>
              </w:rPr>
              <w:t>REDACTED</w:t>
            </w:r>
          </w:p>
        </w:tc>
        <w:tc>
          <w:tcPr>
            <w:tcW w:w="1525" w:type="dxa"/>
            <w:shd w:fill="000000" w:val="clear"/>
          </w:tcPr>
          <w:p w14:paraId="3638A918" w14:textId="007E456F" w:rsidR="003D4678" w:rsidRPr="003614E2" w:rsidRDefault="00AF08E1" w:rsidP="001142FE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REDACTED</w:t>
            </w:r>
          </w:p>
        </w:tc>
        <w:tc>
          <w:tcPr>
            <w:tcW w:w="1742" w:type="dxa"/>
            <w:shd w:fill="000000" w:val="clear"/>
          </w:tcPr>
          <w:p w14:paraId="36BBD22A" w14:textId="77777777" w:rsidR="003D4678" w:rsidRPr="003614E2" w:rsidRDefault="003D4678" w:rsidP="001142FE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  <w:r>
              <w:rPr>
                <w:b/>
                <w:color w:val="FFFFFF"/>
              </w:rPr>
              <w:t>REDACTED</w:t>
            </w:r>
          </w:p>
        </w:tc>
        <w:tc>
          <w:tcPr>
            <w:tcW w:w="1828" w:type="dxa"/>
            <w:shd w:fill="000000" w:val="clear"/>
          </w:tcPr>
          <w:p w14:paraId="5E7A63EE" w14:textId="77777777" w:rsidR="003D4678" w:rsidRPr="003614E2" w:rsidRDefault="003D4678" w:rsidP="001142FE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  <w:r>
              <w:rPr>
                <w:b/>
                <w:color w:val="FFFFFF"/>
              </w:rPr>
              <w:t>REDACTED</w:t>
            </w:r>
          </w:p>
        </w:tc>
        <w:tc>
          <w:tcPr>
            <w:tcW w:w="1276" w:type="dxa"/>
            <w:shd w:fill="000000" w:val="clear"/>
          </w:tcPr>
          <w:p w14:paraId="18589707" w14:textId="77777777" w:rsidR="003D4678" w:rsidRPr="003614E2" w:rsidRDefault="003D4678" w:rsidP="001142FE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  <w:r>
              <w:rPr>
                <w:b/>
                <w:color w:val="FFFFFF"/>
              </w:rPr>
              <w:t>REDACTED</w:t>
            </w:r>
          </w:p>
        </w:tc>
      </w:tr>
      <w:tr w:rsidR="003D4678" w:rsidRPr="003614E2" w14:paraId="5729278F" w14:textId="77777777" w:rsidTr="00181B9F">
        <w:tc>
          <w:tcPr>
            <w:tcW w:w="902" w:type="dxa"/>
          </w:tcPr>
          <w:p w14:paraId="3A7816C8" w14:textId="6666F683" w:rsidR="003D4678" w:rsidRDefault="003D4678" w:rsidP="001142FE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6</w:t>
            </w:r>
          </w:p>
        </w:tc>
        <w:tc>
          <w:tcPr>
            <w:tcW w:w="2078" w:type="dxa"/>
          </w:tcPr>
          <w:p w14:paraId="2C0EC94E" w14:textId="00A6F233" w:rsidR="003D4678" w:rsidRPr="003614E2" w:rsidRDefault="003D4678" w:rsidP="001142FE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 xml:space="preserve">The Board to prepare a short </w:t>
            </w:r>
            <w:r>
              <w:rPr>
                <w:rFonts w:ascii="Arial" w:hAnsi="Arial" w:cs="Arial"/>
              </w:rPr>
              <w:lastRenderedPageBreak/>
              <w:t>trustee role description and agree priority skills sought.</w:t>
            </w:r>
          </w:p>
        </w:tc>
        <w:tc>
          <w:tcPr>
            <w:tcW w:w="1525" w:type="dxa"/>
          </w:tcPr>
          <w:p w14:paraId="4E4D7639" w14:textId="1AE7AD49" w:rsidR="003D4678" w:rsidRPr="003614E2" w:rsidRDefault="002D5B6D" w:rsidP="001142FE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Board</w:t>
            </w:r>
          </w:p>
        </w:tc>
        <w:tc>
          <w:tcPr>
            <w:tcW w:w="1742" w:type="dxa"/>
          </w:tcPr>
          <w:p w14:paraId="0CBD4E17" w14:textId="77777777" w:rsidR="003D4678" w:rsidRPr="003614E2" w:rsidRDefault="003D4678" w:rsidP="001142FE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28" w:type="dxa"/>
          </w:tcPr>
          <w:p w14:paraId="5569729D" w14:textId="77777777" w:rsidR="003D4678" w:rsidRPr="003614E2" w:rsidRDefault="003D4678" w:rsidP="001142FE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6" w:type="dxa"/>
          </w:tcPr>
          <w:p w14:paraId="495EDBF5" w14:textId="77777777" w:rsidR="003D4678" w:rsidRPr="003614E2" w:rsidRDefault="003D4678" w:rsidP="001142FE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</w:p>
        </w:tc>
      </w:tr>
      <w:tr w:rsidR="003D4678" w:rsidRPr="003614E2" w14:paraId="01AF99F1" w14:textId="77777777" w:rsidTr="00181B9F">
        <w:tc>
          <w:tcPr>
            <w:tcW w:w="902" w:type="dxa"/>
          </w:tcPr>
          <w:p w14:paraId="05D6E6CB" w14:textId="170BE3E3" w:rsidR="003D4678" w:rsidRDefault="003D4678" w:rsidP="001142FE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7</w:t>
            </w:r>
          </w:p>
        </w:tc>
        <w:tc>
          <w:tcPr>
            <w:tcW w:w="2078" w:type="dxa"/>
          </w:tcPr>
          <w:p w14:paraId="2060BED5" w14:textId="1CAE213F" w:rsidR="003D4678" w:rsidRPr="003614E2" w:rsidRDefault="003D4678" w:rsidP="001142FE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Executive Committee Terms of Reference to be developed following the AGM.</w:t>
            </w:r>
          </w:p>
        </w:tc>
        <w:tc>
          <w:tcPr>
            <w:tcW w:w="1525" w:type="dxa"/>
          </w:tcPr>
          <w:p w14:paraId="3A85B6FD" w14:textId="39DFF661" w:rsidR="003D4678" w:rsidRPr="003614E2" w:rsidRDefault="004423BB" w:rsidP="001142FE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Board</w:t>
            </w:r>
          </w:p>
        </w:tc>
        <w:tc>
          <w:tcPr>
            <w:tcW w:w="1742" w:type="dxa"/>
          </w:tcPr>
          <w:p w14:paraId="36C9D7EF" w14:textId="77777777" w:rsidR="003D4678" w:rsidRPr="003614E2" w:rsidRDefault="003D4678" w:rsidP="001142FE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28" w:type="dxa"/>
          </w:tcPr>
          <w:p w14:paraId="786DC55C" w14:textId="77777777" w:rsidR="003D4678" w:rsidRPr="003614E2" w:rsidRDefault="003D4678" w:rsidP="001142FE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6" w:type="dxa"/>
          </w:tcPr>
          <w:p w14:paraId="26395CF3" w14:textId="77777777" w:rsidR="003D4678" w:rsidRPr="003614E2" w:rsidRDefault="003D4678" w:rsidP="001142FE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</w:p>
        </w:tc>
      </w:tr>
      <w:tr w:rsidR="003D4678" w:rsidRPr="003614E2" w14:paraId="442C8CC8" w14:textId="77777777" w:rsidTr="00181B9F">
        <w:tc>
          <w:tcPr>
            <w:tcW w:w="902" w:type="dxa"/>
          </w:tcPr>
          <w:p w14:paraId="55E88B6F" w14:textId="3E322C18" w:rsidR="003D4678" w:rsidRDefault="003D4678" w:rsidP="001142FE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8</w:t>
            </w:r>
          </w:p>
        </w:tc>
        <w:tc>
          <w:tcPr>
            <w:tcW w:w="2078" w:type="dxa"/>
          </w:tcPr>
          <w:p w14:paraId="553A0341" w14:textId="70A27F0A" w:rsidR="003D4678" w:rsidRPr="003614E2" w:rsidRDefault="003D4678" w:rsidP="001142FE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 xml:space="preserve">AB and JF to explore appropriate shared system for Board records.  </w:t>
            </w:r>
          </w:p>
        </w:tc>
        <w:tc>
          <w:tcPr>
            <w:tcW w:w="1525" w:type="dxa"/>
          </w:tcPr>
          <w:p w14:paraId="2D9BBDF7" w14:textId="43AD97C5" w:rsidR="003D4678" w:rsidRPr="003614E2" w:rsidRDefault="004423BB" w:rsidP="001142FE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AB / JF</w:t>
            </w:r>
          </w:p>
        </w:tc>
        <w:tc>
          <w:tcPr>
            <w:tcW w:w="1742" w:type="dxa"/>
          </w:tcPr>
          <w:p w14:paraId="4AD36F0B" w14:textId="77777777" w:rsidR="003D4678" w:rsidRPr="003614E2" w:rsidRDefault="003D4678" w:rsidP="001142FE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28" w:type="dxa"/>
          </w:tcPr>
          <w:p w14:paraId="2C57C952" w14:textId="77777777" w:rsidR="003D4678" w:rsidRPr="003614E2" w:rsidRDefault="003D4678" w:rsidP="001142FE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6" w:type="dxa"/>
          </w:tcPr>
          <w:p w14:paraId="3ED31DD7" w14:textId="77777777" w:rsidR="003D4678" w:rsidRPr="003614E2" w:rsidRDefault="003D4678" w:rsidP="001142FE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</w:p>
        </w:tc>
      </w:tr>
      <w:tr w:rsidR="003D4678" w:rsidRPr="003614E2" w14:paraId="269144CE" w14:textId="77777777" w:rsidTr="00181B9F">
        <w:tc>
          <w:tcPr>
            <w:tcW w:w="902" w:type="dxa"/>
          </w:tcPr>
          <w:p w14:paraId="0BDF2B5E" w14:textId="25D26A24" w:rsidR="003D4678" w:rsidRDefault="003D4678" w:rsidP="001142FE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9</w:t>
            </w:r>
          </w:p>
        </w:tc>
        <w:tc>
          <w:tcPr>
            <w:tcW w:w="2078" w:type="dxa"/>
          </w:tcPr>
          <w:p w14:paraId="0B8F7C1C" w14:textId="54A85C24" w:rsidR="003D4678" w:rsidRPr="003614E2" w:rsidRDefault="003D4678" w:rsidP="001142FE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 xml:space="preserve">KL to contact the bank following approval of the transfer to the SCIO.  </w:t>
            </w:r>
          </w:p>
        </w:tc>
        <w:tc>
          <w:tcPr>
            <w:tcW w:w="1525" w:type="dxa"/>
          </w:tcPr>
          <w:p w14:paraId="1A98F22D" w14:textId="376484D6" w:rsidR="003D4678" w:rsidRPr="003614E2" w:rsidRDefault="004423BB" w:rsidP="001142FE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KL</w:t>
            </w:r>
          </w:p>
        </w:tc>
        <w:tc>
          <w:tcPr>
            <w:tcW w:w="1742" w:type="dxa"/>
          </w:tcPr>
          <w:p w14:paraId="788F5E11" w14:textId="77777777" w:rsidR="003D4678" w:rsidRPr="003614E2" w:rsidRDefault="003D4678" w:rsidP="001142FE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28" w:type="dxa"/>
          </w:tcPr>
          <w:p w14:paraId="2F18BB72" w14:textId="77777777" w:rsidR="003D4678" w:rsidRPr="003614E2" w:rsidRDefault="003D4678" w:rsidP="001142FE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6" w:type="dxa"/>
          </w:tcPr>
          <w:p w14:paraId="62DBD543" w14:textId="77777777" w:rsidR="003D4678" w:rsidRPr="003614E2" w:rsidRDefault="003D4678" w:rsidP="001142FE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</w:p>
        </w:tc>
      </w:tr>
      <w:tr w:rsidR="003614E2" w:rsidRPr="003614E2" w14:paraId="0A9C57EB" w14:textId="4040FC9A" w:rsidTr="00181B9F">
        <w:tc>
          <w:tcPr>
            <w:tcW w:w="902" w:type="dxa"/>
          </w:tcPr>
          <w:p w14:paraId="06D02901" w14:textId="4123869A" w:rsidR="003614E2" w:rsidRPr="003614E2" w:rsidRDefault="003D4678" w:rsidP="001142FE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10</w:t>
            </w:r>
          </w:p>
        </w:tc>
        <w:tc>
          <w:tcPr>
            <w:tcW w:w="2078" w:type="dxa"/>
          </w:tcPr>
          <w:p w14:paraId="7AC1AE94" w14:textId="4E38CD62" w:rsidR="003614E2" w:rsidRPr="003D4678" w:rsidRDefault="003D4678" w:rsidP="003D4678">
            <w:pPr>
              <w:tabs>
                <w:tab w:val="left" w:pos="6804"/>
              </w:tabs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Board to agree and document appropriate delegated spending limits for David and the Executive Committee. </w:t>
            </w:r>
          </w:p>
        </w:tc>
        <w:tc>
          <w:tcPr>
            <w:tcW w:w="1525" w:type="dxa"/>
          </w:tcPr>
          <w:p w14:paraId="73534BD7" w14:textId="0E78DD8D" w:rsidR="003614E2" w:rsidRPr="003614E2" w:rsidRDefault="004423BB" w:rsidP="001142FE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Board</w:t>
            </w:r>
          </w:p>
        </w:tc>
        <w:tc>
          <w:tcPr>
            <w:tcW w:w="1742" w:type="dxa"/>
          </w:tcPr>
          <w:p w14:paraId="5D915C7B" w14:textId="77777777" w:rsidR="003614E2" w:rsidRPr="003614E2" w:rsidRDefault="003614E2" w:rsidP="001142FE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28" w:type="dxa"/>
          </w:tcPr>
          <w:p w14:paraId="2C95D1BF" w14:textId="77777777" w:rsidR="003614E2" w:rsidRPr="003614E2" w:rsidRDefault="003614E2" w:rsidP="001142FE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6" w:type="dxa"/>
          </w:tcPr>
          <w:p w14:paraId="1827719F" w14:textId="77777777" w:rsidR="003614E2" w:rsidRPr="003614E2" w:rsidRDefault="003614E2" w:rsidP="001142FE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</w:p>
        </w:tc>
      </w:tr>
      <w:tr w:rsidR="003D4678" w:rsidRPr="003614E2" w14:paraId="6538C230" w14:textId="77777777" w:rsidTr="00181B9F">
        <w:tc>
          <w:tcPr>
            <w:tcW w:w="902" w:type="dxa"/>
          </w:tcPr>
          <w:p w14:paraId="56401873" w14:textId="0BFC4D40" w:rsidR="003D4678" w:rsidRDefault="003D4678" w:rsidP="001142FE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11</w:t>
            </w:r>
          </w:p>
        </w:tc>
        <w:tc>
          <w:tcPr>
            <w:tcW w:w="2078" w:type="dxa"/>
          </w:tcPr>
          <w:p w14:paraId="73F6DD20" w14:textId="4B3E79B8" w:rsidR="003D4678" w:rsidRPr="003614E2" w:rsidRDefault="003D4678" w:rsidP="001142FE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AB</w:t>
            </w:r>
            <w:r w:rsidRPr="006261BA">
              <w:rPr>
                <w:rFonts w:ascii="Arial" w:hAnsi="Arial" w:cs="Arial"/>
              </w:rPr>
              <w:t xml:space="preserve"> to circulate further advice received from Local Energy Scotland.</w:t>
            </w:r>
          </w:p>
        </w:tc>
        <w:tc>
          <w:tcPr>
            <w:tcW w:w="1525" w:type="dxa"/>
          </w:tcPr>
          <w:p w14:paraId="608DFD4C" w14:textId="77FDC1ED" w:rsidR="003D4678" w:rsidRPr="003614E2" w:rsidRDefault="004423BB" w:rsidP="001142FE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AB</w:t>
            </w:r>
          </w:p>
        </w:tc>
        <w:tc>
          <w:tcPr>
            <w:tcW w:w="1742" w:type="dxa"/>
          </w:tcPr>
          <w:p w14:paraId="423B435F" w14:textId="77777777" w:rsidR="003D4678" w:rsidRPr="003614E2" w:rsidRDefault="003D4678" w:rsidP="001142FE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28" w:type="dxa"/>
          </w:tcPr>
          <w:p w14:paraId="76946987" w14:textId="77777777" w:rsidR="003D4678" w:rsidRPr="003614E2" w:rsidRDefault="003D4678" w:rsidP="001142FE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6" w:type="dxa"/>
          </w:tcPr>
          <w:p w14:paraId="36A14DF7" w14:textId="77777777" w:rsidR="003D4678" w:rsidRPr="003614E2" w:rsidRDefault="003D4678" w:rsidP="001142FE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</w:p>
        </w:tc>
      </w:tr>
      <w:tr w:rsidR="003D4678" w:rsidRPr="003614E2" w14:paraId="191CE8F4" w14:textId="77777777" w:rsidTr="00181B9F">
        <w:tc>
          <w:tcPr>
            <w:tcW w:w="902" w:type="dxa"/>
          </w:tcPr>
          <w:p w14:paraId="688288A7" w14:textId="7342A9FB" w:rsidR="003D4678" w:rsidRDefault="003D4678" w:rsidP="001142FE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12</w:t>
            </w:r>
          </w:p>
        </w:tc>
        <w:tc>
          <w:tcPr>
            <w:tcW w:w="2078" w:type="dxa"/>
          </w:tcPr>
          <w:p w14:paraId="72C15132" w14:textId="151C1E74" w:rsidR="003D4678" w:rsidRPr="003614E2" w:rsidRDefault="003D4678" w:rsidP="001142FE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AB</w:t>
            </w:r>
            <w:r w:rsidRPr="00DB13BD">
              <w:rPr>
                <w:rFonts w:ascii="Arial" w:hAnsi="Arial" w:cs="Arial"/>
              </w:rPr>
              <w:t xml:space="preserve"> to circulate proposed dates for the next Board meeting.</w:t>
            </w:r>
          </w:p>
        </w:tc>
        <w:tc>
          <w:tcPr>
            <w:tcW w:w="1525" w:type="dxa"/>
          </w:tcPr>
          <w:p w14:paraId="7D54E5E5" w14:textId="3D432A8C" w:rsidR="003D4678" w:rsidRPr="003614E2" w:rsidRDefault="004423BB" w:rsidP="001142FE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AB</w:t>
            </w:r>
          </w:p>
        </w:tc>
        <w:tc>
          <w:tcPr>
            <w:tcW w:w="1742" w:type="dxa"/>
          </w:tcPr>
          <w:p w14:paraId="3D047069" w14:textId="77777777" w:rsidR="003D4678" w:rsidRPr="003614E2" w:rsidRDefault="003D4678" w:rsidP="001142FE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28" w:type="dxa"/>
          </w:tcPr>
          <w:p w14:paraId="6E594D79" w14:textId="77777777" w:rsidR="003D4678" w:rsidRPr="003614E2" w:rsidRDefault="003D4678" w:rsidP="001142FE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6" w:type="dxa"/>
          </w:tcPr>
          <w:p w14:paraId="72FE1949" w14:textId="77777777" w:rsidR="003D4678" w:rsidRPr="003614E2" w:rsidRDefault="003D4678" w:rsidP="001142FE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</w:p>
        </w:tc>
      </w:tr>
    </w:tbl>
    <w:p w14:paraId="0EB8364A" w14:textId="77777777" w:rsidR="003614E2" w:rsidRPr="003614E2" w:rsidRDefault="003614E2" w:rsidP="001142FE">
      <w:pPr>
        <w:spacing w:after="160" w:line="278" w:lineRule="auto"/>
        <w:rPr>
          <w:rFonts w:ascii="Arial" w:hAnsi="Arial" w:cs="Arial"/>
          <w:b/>
          <w:bCs/>
        </w:rPr>
      </w:pPr>
    </w:p>
    <w:p w14:paraId="440E5D4D" w14:textId="77777777" w:rsidR="002D6E0B" w:rsidRPr="003614E2" w:rsidRDefault="002D6E0B" w:rsidP="00B92360">
      <w:pPr>
        <w:rPr>
          <w:rFonts w:ascii="Arial" w:hAnsi="Arial" w:cs="Arial"/>
          <w:sz w:val="20"/>
          <w:szCs w:val="20"/>
        </w:rPr>
      </w:pPr>
    </w:p>
    <w:p w14:paraId="082892CE" w14:textId="77777777" w:rsidR="00CE6B4C" w:rsidRPr="003614E2" w:rsidRDefault="00CE6B4C" w:rsidP="00D62CBF">
      <w:pPr>
        <w:tabs>
          <w:tab w:val="left" w:pos="6804"/>
        </w:tabs>
        <w:jc w:val="center"/>
        <w:rPr>
          <w:rFonts w:ascii="Arial" w:hAnsi="Arial" w:cs="Arial"/>
        </w:rPr>
      </w:pPr>
    </w:p>
    <w:sectPr w:rsidR="00CE6B4C" w:rsidRPr="003614E2" w:rsidSect="008575CA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5B575F" w14:textId="77777777" w:rsidR="00301037" w:rsidRDefault="00301037" w:rsidP="00EE213B">
      <w:pPr>
        <w:spacing w:after="0" w:line="240" w:lineRule="auto"/>
      </w:pPr>
      <w:r>
        <w:separator/>
      </w:r>
    </w:p>
  </w:endnote>
  <w:endnote w:type="continuationSeparator" w:id="0">
    <w:p w14:paraId="66132566" w14:textId="77777777" w:rsidR="00301037" w:rsidRDefault="00301037" w:rsidP="00EE21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81A4A" w14:textId="77777777" w:rsidR="00476B64" w:rsidRDefault="00476B6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CF6360" w14:textId="77777777" w:rsidR="00301037" w:rsidRDefault="00301037" w:rsidP="00EE213B">
      <w:pPr>
        <w:spacing w:after="0" w:line="240" w:lineRule="auto"/>
      </w:pPr>
      <w:r>
        <w:separator/>
      </w:r>
    </w:p>
  </w:footnote>
  <w:footnote w:type="continuationSeparator" w:id="0">
    <w:p w14:paraId="100EEE99" w14:textId="77777777" w:rsidR="00301037" w:rsidRDefault="00301037" w:rsidP="00EE21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direction_pms" style="width:13.5pt;height:13.5pt;visibility:visible;mso-wrap-style:square" o:bullet="t">
        <v:imagedata r:id="rId1" o:title="direction_pms"/>
      </v:shape>
    </w:pict>
  </w:numPicBullet>
  <w:abstractNum w:abstractNumId="0" w15:restartNumberingAfterBreak="0">
    <w:nsid w:val="11F3392C"/>
    <w:multiLevelType w:val="hybridMultilevel"/>
    <w:tmpl w:val="020E16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71319E"/>
    <w:multiLevelType w:val="hybridMultilevel"/>
    <w:tmpl w:val="61289C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9415836"/>
    <w:multiLevelType w:val="multilevel"/>
    <w:tmpl w:val="BA5AB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B4268D"/>
    <w:multiLevelType w:val="multilevel"/>
    <w:tmpl w:val="79567060"/>
    <w:lvl w:ilvl="0">
      <w:start w:val="1"/>
      <w:numFmt w:val="decimal"/>
      <w:lvlRestart w:val="0"/>
      <w:pStyle w:val="BurnessNumbering1"/>
      <w:lvlText w:val="%1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lowerLetter"/>
      <w:pStyle w:val="BurnessNumbering2"/>
      <w:lvlText w:val="(%2)"/>
      <w:lvlJc w:val="left"/>
      <w:pPr>
        <w:tabs>
          <w:tab w:val="num" w:pos="709"/>
        </w:tabs>
        <w:ind w:left="709" w:hanging="709"/>
      </w:pPr>
      <w:rPr>
        <w:rFonts w:ascii="Arial" w:eastAsia="Times New Roman" w:hAnsi="Arial" w:cs="Arial"/>
        <w:b w:val="0"/>
        <w:i w:val="0"/>
        <w:sz w:val="24"/>
      </w:rPr>
    </w:lvl>
    <w:lvl w:ilvl="2">
      <w:start w:val="1"/>
      <w:numFmt w:val="lowerRoman"/>
      <w:pStyle w:val="BurnessNumbering3"/>
      <w:lvlText w:val="(%3)"/>
      <w:lvlJc w:val="left"/>
      <w:pPr>
        <w:tabs>
          <w:tab w:val="num" w:pos="1417"/>
        </w:tabs>
        <w:ind w:left="1417" w:hanging="708"/>
      </w:pPr>
      <w:rPr>
        <w:rFonts w:ascii="Arial" w:eastAsia="Times New Roman" w:hAnsi="Arial" w:cs="Arial"/>
        <w:b w:val="0"/>
        <w:i w:val="0"/>
        <w:vanish w:val="0"/>
        <w:sz w:val="24"/>
      </w:rPr>
    </w:lvl>
    <w:lvl w:ilvl="3">
      <w:start w:val="1"/>
      <w:numFmt w:val="decimal"/>
      <w:pStyle w:val="BurnessNumbering4"/>
      <w:lvlText w:val="%1.%2.%3.%4"/>
      <w:lvlJc w:val="left"/>
      <w:pPr>
        <w:tabs>
          <w:tab w:val="num" w:pos="2268"/>
        </w:tabs>
        <w:ind w:left="2268" w:hanging="851"/>
      </w:pPr>
      <w:rPr>
        <w:rFonts w:ascii="Times New Roman" w:hAnsi="Times New Roman" w:hint="default"/>
        <w:b w:val="0"/>
        <w:i w:val="0"/>
        <w:sz w:val="22"/>
      </w:rPr>
    </w:lvl>
    <w:lvl w:ilvl="4">
      <w:start w:val="1"/>
      <w:numFmt w:val="lowerLetter"/>
      <w:lvlText w:val="(%5)"/>
      <w:lvlJc w:val="left"/>
      <w:pPr>
        <w:tabs>
          <w:tab w:val="num" w:pos="1701"/>
        </w:tabs>
        <w:ind w:left="1701" w:hanging="850"/>
      </w:pPr>
      <w:rPr>
        <w:rFonts w:ascii="Times New Roman" w:hAnsi="Times New Roman" w:hint="default"/>
        <w:b w:val="0"/>
        <w:i w:val="0"/>
        <w:sz w:val="22"/>
      </w:rPr>
    </w:lvl>
    <w:lvl w:ilvl="5">
      <w:start w:val="1"/>
      <w:numFmt w:val="lowerRoman"/>
      <w:lvlText w:val="(%6)"/>
      <w:lvlJc w:val="left"/>
      <w:pPr>
        <w:tabs>
          <w:tab w:val="num" w:pos="2552"/>
        </w:tabs>
        <w:ind w:left="2552" w:hanging="851"/>
      </w:pPr>
      <w:rPr>
        <w:rFonts w:ascii="Times New Roman" w:hAnsi="Times New Roman" w:hint="default"/>
        <w:b w:val="0"/>
        <w:i w:val="0"/>
        <w:sz w:val="22"/>
      </w:rPr>
    </w:lvl>
    <w:lvl w:ilvl="6">
      <w:start w:val="1"/>
      <w:numFmt w:val="decimal"/>
      <w:lvlText w:val="%7)"/>
      <w:lvlJc w:val="left"/>
      <w:pPr>
        <w:tabs>
          <w:tab w:val="num" w:pos="3402"/>
        </w:tabs>
        <w:ind w:left="3402" w:hanging="850"/>
      </w:pPr>
      <w:rPr>
        <w:rFonts w:ascii="Times New Roman" w:hAnsi="Times New Roman" w:hint="default"/>
        <w:b w:val="0"/>
        <w:i w:val="0"/>
        <w:sz w:val="22"/>
      </w:rPr>
    </w:lvl>
    <w:lvl w:ilvl="7">
      <w:start w:val="1"/>
      <w:numFmt w:val="lowerLetter"/>
      <w:lvlText w:val="%8)"/>
      <w:lvlJc w:val="left"/>
      <w:pPr>
        <w:tabs>
          <w:tab w:val="num" w:pos="3402"/>
        </w:tabs>
        <w:ind w:left="3402" w:hanging="850"/>
      </w:pPr>
      <w:rPr>
        <w:rFonts w:ascii="Times New Roman" w:hAnsi="Times New Roman" w:hint="default"/>
        <w:b w:val="0"/>
        <w:i w:val="0"/>
        <w:sz w:val="22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 w15:restartNumberingAfterBreak="0">
    <w:nsid w:val="43847354"/>
    <w:multiLevelType w:val="hybridMultilevel"/>
    <w:tmpl w:val="5F06C848"/>
    <w:lvl w:ilvl="0" w:tplc="0F1CF06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4A2B56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97A076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D022D1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3EA47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228707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9F0C2C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160A4D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9166CE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482507E1"/>
    <w:multiLevelType w:val="hybridMultilevel"/>
    <w:tmpl w:val="FFC4BD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9EC2B36"/>
    <w:multiLevelType w:val="hybridMultilevel"/>
    <w:tmpl w:val="C80C18B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5A7C67"/>
    <w:multiLevelType w:val="hybridMultilevel"/>
    <w:tmpl w:val="A92A3F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E6348E"/>
    <w:multiLevelType w:val="multilevel"/>
    <w:tmpl w:val="F3B60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95A7824"/>
    <w:multiLevelType w:val="multilevel"/>
    <w:tmpl w:val="794A8B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F8B6617"/>
    <w:multiLevelType w:val="hybridMultilevel"/>
    <w:tmpl w:val="A3EC3A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427480E"/>
    <w:multiLevelType w:val="hybridMultilevel"/>
    <w:tmpl w:val="15BC4F7E"/>
    <w:lvl w:ilvl="0" w:tplc="09B6F18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546832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E0C4A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E22F3F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2D46B9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A56D1B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2C6C2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ED0D54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9946C7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638152678">
    <w:abstractNumId w:val="11"/>
  </w:num>
  <w:num w:numId="2" w16cid:durableId="848298420">
    <w:abstractNumId w:val="4"/>
  </w:num>
  <w:num w:numId="3" w16cid:durableId="984550902">
    <w:abstractNumId w:val="7"/>
  </w:num>
  <w:num w:numId="4" w16cid:durableId="613556462">
    <w:abstractNumId w:val="6"/>
  </w:num>
  <w:num w:numId="5" w16cid:durableId="2138722006">
    <w:abstractNumId w:val="3"/>
  </w:num>
  <w:num w:numId="6" w16cid:durableId="1531452991">
    <w:abstractNumId w:val="2"/>
  </w:num>
  <w:num w:numId="7" w16cid:durableId="2011060265">
    <w:abstractNumId w:val="10"/>
  </w:num>
  <w:num w:numId="8" w16cid:durableId="586311904">
    <w:abstractNumId w:val="1"/>
  </w:num>
  <w:num w:numId="9" w16cid:durableId="1880125906">
    <w:abstractNumId w:val="5"/>
  </w:num>
  <w:num w:numId="10" w16cid:durableId="1070035854">
    <w:abstractNumId w:val="9"/>
  </w:num>
  <w:num w:numId="11" w16cid:durableId="81801956">
    <w:abstractNumId w:val="8"/>
  </w:num>
  <w:num w:numId="12" w16cid:durableId="16098475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B4C"/>
    <w:rsid w:val="00031F39"/>
    <w:rsid w:val="0003354A"/>
    <w:rsid w:val="00073206"/>
    <w:rsid w:val="000757A0"/>
    <w:rsid w:val="00094DB3"/>
    <w:rsid w:val="000B60CC"/>
    <w:rsid w:val="000B63B1"/>
    <w:rsid w:val="000E53B8"/>
    <w:rsid w:val="001040CB"/>
    <w:rsid w:val="00113F00"/>
    <w:rsid w:val="001142FE"/>
    <w:rsid w:val="0012320B"/>
    <w:rsid w:val="00131AF5"/>
    <w:rsid w:val="00136439"/>
    <w:rsid w:val="00142936"/>
    <w:rsid w:val="00160034"/>
    <w:rsid w:val="00174F12"/>
    <w:rsid w:val="00181B9F"/>
    <w:rsid w:val="00186780"/>
    <w:rsid w:val="0018721F"/>
    <w:rsid w:val="00193A09"/>
    <w:rsid w:val="001B0AF8"/>
    <w:rsid w:val="001B53CC"/>
    <w:rsid w:val="001C4E86"/>
    <w:rsid w:val="001D71D8"/>
    <w:rsid w:val="00224068"/>
    <w:rsid w:val="002378E1"/>
    <w:rsid w:val="002403E0"/>
    <w:rsid w:val="00263951"/>
    <w:rsid w:val="0029277E"/>
    <w:rsid w:val="002D5B6D"/>
    <w:rsid w:val="002D6E0B"/>
    <w:rsid w:val="00301037"/>
    <w:rsid w:val="00332030"/>
    <w:rsid w:val="003336DC"/>
    <w:rsid w:val="0034106B"/>
    <w:rsid w:val="003614E2"/>
    <w:rsid w:val="003719F4"/>
    <w:rsid w:val="003B3D83"/>
    <w:rsid w:val="003B61F4"/>
    <w:rsid w:val="003D4678"/>
    <w:rsid w:val="003D7A83"/>
    <w:rsid w:val="003F5F15"/>
    <w:rsid w:val="004022BF"/>
    <w:rsid w:val="004423BB"/>
    <w:rsid w:val="00467C1A"/>
    <w:rsid w:val="004722D1"/>
    <w:rsid w:val="00476B64"/>
    <w:rsid w:val="004A4639"/>
    <w:rsid w:val="004B301A"/>
    <w:rsid w:val="004D519A"/>
    <w:rsid w:val="00532C22"/>
    <w:rsid w:val="00536ECE"/>
    <w:rsid w:val="00541423"/>
    <w:rsid w:val="00547FEE"/>
    <w:rsid w:val="005549CF"/>
    <w:rsid w:val="00556E32"/>
    <w:rsid w:val="005777E5"/>
    <w:rsid w:val="005B090C"/>
    <w:rsid w:val="005D60C5"/>
    <w:rsid w:val="005E16B8"/>
    <w:rsid w:val="006150E4"/>
    <w:rsid w:val="006261BA"/>
    <w:rsid w:val="00643AB6"/>
    <w:rsid w:val="00650EEA"/>
    <w:rsid w:val="00686754"/>
    <w:rsid w:val="00694B88"/>
    <w:rsid w:val="006B1D49"/>
    <w:rsid w:val="006C4FF3"/>
    <w:rsid w:val="006D1AD3"/>
    <w:rsid w:val="006E7B57"/>
    <w:rsid w:val="006E7C34"/>
    <w:rsid w:val="0071071A"/>
    <w:rsid w:val="0077338D"/>
    <w:rsid w:val="00782F71"/>
    <w:rsid w:val="0078445D"/>
    <w:rsid w:val="00794B1D"/>
    <w:rsid w:val="007C0FFB"/>
    <w:rsid w:val="007D1292"/>
    <w:rsid w:val="007E23A3"/>
    <w:rsid w:val="008575CA"/>
    <w:rsid w:val="00864C5B"/>
    <w:rsid w:val="00887370"/>
    <w:rsid w:val="00887591"/>
    <w:rsid w:val="008C6F6F"/>
    <w:rsid w:val="008D2DCE"/>
    <w:rsid w:val="008F6A6D"/>
    <w:rsid w:val="00963B52"/>
    <w:rsid w:val="00977BB9"/>
    <w:rsid w:val="009D4257"/>
    <w:rsid w:val="009F7A39"/>
    <w:rsid w:val="00A41687"/>
    <w:rsid w:val="00A452B1"/>
    <w:rsid w:val="00A510EE"/>
    <w:rsid w:val="00A61D68"/>
    <w:rsid w:val="00A84B2D"/>
    <w:rsid w:val="00A964BC"/>
    <w:rsid w:val="00AB417A"/>
    <w:rsid w:val="00AF08E1"/>
    <w:rsid w:val="00AF6A73"/>
    <w:rsid w:val="00B0177E"/>
    <w:rsid w:val="00B0677B"/>
    <w:rsid w:val="00B07763"/>
    <w:rsid w:val="00B370F0"/>
    <w:rsid w:val="00B61B9B"/>
    <w:rsid w:val="00B748AD"/>
    <w:rsid w:val="00B901EA"/>
    <w:rsid w:val="00B92360"/>
    <w:rsid w:val="00BB1DFF"/>
    <w:rsid w:val="00BE51E3"/>
    <w:rsid w:val="00C14668"/>
    <w:rsid w:val="00C16E46"/>
    <w:rsid w:val="00C179C8"/>
    <w:rsid w:val="00C35270"/>
    <w:rsid w:val="00C45C8B"/>
    <w:rsid w:val="00C61909"/>
    <w:rsid w:val="00C63CA4"/>
    <w:rsid w:val="00C91402"/>
    <w:rsid w:val="00CA616F"/>
    <w:rsid w:val="00CA7F0C"/>
    <w:rsid w:val="00CC41ED"/>
    <w:rsid w:val="00CD53E9"/>
    <w:rsid w:val="00CD6C5C"/>
    <w:rsid w:val="00CE41D1"/>
    <w:rsid w:val="00CE425A"/>
    <w:rsid w:val="00CE6B4C"/>
    <w:rsid w:val="00D24B48"/>
    <w:rsid w:val="00D62CBF"/>
    <w:rsid w:val="00D67450"/>
    <w:rsid w:val="00D70BC0"/>
    <w:rsid w:val="00D92AD2"/>
    <w:rsid w:val="00DA6B2D"/>
    <w:rsid w:val="00DB13BD"/>
    <w:rsid w:val="00DB7B68"/>
    <w:rsid w:val="00DC6CC6"/>
    <w:rsid w:val="00DF3105"/>
    <w:rsid w:val="00DF3737"/>
    <w:rsid w:val="00DF4D63"/>
    <w:rsid w:val="00E35FC7"/>
    <w:rsid w:val="00E36B68"/>
    <w:rsid w:val="00E46194"/>
    <w:rsid w:val="00E5287C"/>
    <w:rsid w:val="00E56EC2"/>
    <w:rsid w:val="00EA7D17"/>
    <w:rsid w:val="00EC53E5"/>
    <w:rsid w:val="00EC5AB8"/>
    <w:rsid w:val="00ED04BD"/>
    <w:rsid w:val="00EE213B"/>
    <w:rsid w:val="00F012D9"/>
    <w:rsid w:val="00F028E9"/>
    <w:rsid w:val="00F53F00"/>
    <w:rsid w:val="00F70050"/>
    <w:rsid w:val="00F71A21"/>
    <w:rsid w:val="00F9345E"/>
    <w:rsid w:val="00FB3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C65C1B"/>
  <w15:docId w15:val="{1D417931-C3A8-48E7-8FBA-DAA626622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E6B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00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0034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DF4D6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F4D6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F4D6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4D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4D63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E21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213B"/>
  </w:style>
  <w:style w:type="paragraph" w:styleId="Footer">
    <w:name w:val="footer"/>
    <w:basedOn w:val="Normal"/>
    <w:link w:val="FooterChar"/>
    <w:uiPriority w:val="99"/>
    <w:unhideWhenUsed/>
    <w:rsid w:val="00EE21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213B"/>
  </w:style>
  <w:style w:type="paragraph" w:styleId="ListParagraph">
    <w:name w:val="List Paragraph"/>
    <w:basedOn w:val="Normal"/>
    <w:uiPriority w:val="34"/>
    <w:qFormat/>
    <w:rsid w:val="00142936"/>
    <w:pPr>
      <w:ind w:left="720"/>
      <w:contextualSpacing/>
    </w:pPr>
  </w:style>
  <w:style w:type="paragraph" w:customStyle="1" w:styleId="BurnessNumbering1">
    <w:name w:val="BurnessNumbering1"/>
    <w:basedOn w:val="Normal"/>
    <w:rsid w:val="002D6E0B"/>
    <w:pPr>
      <w:numPr>
        <w:numId w:val="5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urnessNumbering2">
    <w:name w:val="BurnessNumbering2"/>
    <w:basedOn w:val="BurnessNumbering1"/>
    <w:rsid w:val="002D6E0B"/>
    <w:pPr>
      <w:numPr>
        <w:ilvl w:val="1"/>
      </w:numPr>
    </w:pPr>
  </w:style>
  <w:style w:type="paragraph" w:customStyle="1" w:styleId="BurnessNumbering3">
    <w:name w:val="BurnessNumbering3"/>
    <w:basedOn w:val="BurnessNumbering2"/>
    <w:rsid w:val="002D6E0B"/>
    <w:pPr>
      <w:numPr>
        <w:ilvl w:val="2"/>
      </w:numPr>
    </w:pPr>
  </w:style>
  <w:style w:type="paragraph" w:customStyle="1" w:styleId="BurnessNumbering4">
    <w:name w:val="BurnessNumbering4"/>
    <w:basedOn w:val="Normal"/>
    <w:rsid w:val="002D6E0B"/>
    <w:pPr>
      <w:numPr>
        <w:ilvl w:val="3"/>
        <w:numId w:val="5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63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4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6F4126-BF94-4296-8D19-D21E53FB07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5</Pages>
  <Words>1114</Words>
  <Characters>6354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Australian Taxation Office</Company>
  <LinksUpToDate>false</LinksUpToDate>
  <CharactersWithSpaces>7454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Lucas Ryan</dc:creator>
  <cp:lastModifiedBy>Jason Fleming</cp:lastModifiedBy>
  <cp:revision>86</cp:revision>
  <dcterms:created xsi:type="dcterms:W3CDTF">2026-07-29T09:17:00Z</dcterms:created>
  <dcterms:modified xsi:type="dcterms:W3CDTF">2026-07-30T11:49:00Z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A1171947</vt:lpwstr>
  </property>
  <property fmtid="{D5CDD505-2E9C-101B-9397-08002B2CF9AE}" pid="4" name="Objective-Title">
    <vt:lpwstr>V0.1 Agenda template</vt:lpwstr>
  </property>
  <property fmtid="{D5CDD505-2E9C-101B-9397-08002B2CF9AE}" pid="5" name="Objective-Comment">
    <vt:lpwstr>
    </vt:lpwstr>
  </property>
  <property fmtid="{D5CDD505-2E9C-101B-9397-08002B2CF9AE}" pid="6" name="Objective-CreationStamp">
    <vt:filetime>2015-07-16T13:39:18Z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2016-03-18T11:17:43Z</vt:filetime>
  </property>
  <property fmtid="{D5CDD505-2E9C-101B-9397-08002B2CF9AE}" pid="10" name="Objective-ModificationStamp">
    <vt:filetime>2016-03-18T11:17:45Z</vt:filetime>
  </property>
  <property fmtid="{D5CDD505-2E9C-101B-9397-08002B2CF9AE}" pid="11" name="Objective-Owner">
    <vt:lpwstr>Monk, Caroline</vt:lpwstr>
  </property>
  <property fmtid="{D5CDD505-2E9C-101B-9397-08002B2CF9AE}" pid="12" name="Objective-Path">
    <vt:lpwstr>OSCR File Plan:05 Resource Management:5.3 Project Management:2015-16 Guidance for Charity Trustees (Drafts and Edits):</vt:lpwstr>
  </property>
  <property fmtid="{D5CDD505-2E9C-101B-9397-08002B2CF9AE}" pid="13" name="Objective-Parent">
    <vt:lpwstr>2015-16 Guidance for Charity Trustees (Drafts and Edits)</vt:lpwstr>
  </property>
  <property fmtid="{D5CDD505-2E9C-101B-9397-08002B2CF9AE}" pid="14" name="Objective-State">
    <vt:lpwstr>Published</vt:lpwstr>
  </property>
  <property fmtid="{D5CDD505-2E9C-101B-9397-08002B2CF9AE}" pid="15" name="Objective-Version">
    <vt:lpwstr>4.0</vt:lpwstr>
  </property>
  <property fmtid="{D5CDD505-2E9C-101B-9397-08002B2CF9AE}" pid="16" name="Objective-VersionNumber">
    <vt:r8>4</vt:r8>
  </property>
  <property fmtid="{D5CDD505-2E9C-101B-9397-08002B2CF9AE}" pid="17" name="Objective-VersionComment">
    <vt:lpwstr>
    </vt:lpwstr>
  </property>
  <property fmtid="{D5CDD505-2E9C-101B-9397-08002B2CF9AE}" pid="18" name="Objective-FileNumber">
    <vt:lpwstr>RM/PM/15-003</vt:lpwstr>
  </property>
  <property fmtid="{D5CDD505-2E9C-101B-9397-08002B2CF9AE}" pid="19" name="Objective-Classification">
    <vt:lpwstr>[Inherited - none]</vt:lpwstr>
  </property>
  <property fmtid="{D5CDD505-2E9C-101B-9397-08002B2CF9AE}" pid="20" name="Objective-Caveats">
    <vt:lpwstr>
    </vt:lpwstr>
  </property>
  <property fmtid="{D5CDD505-2E9C-101B-9397-08002B2CF9AE}" pid="21" name="Objective-Correspondence Type Flag [system]">
    <vt:lpwstr>Application</vt:lpwstr>
  </property>
  <property fmtid="{D5CDD505-2E9C-101B-9397-08002B2CF9AE}" pid="22" name="Objective-Charity Number [system]">
    <vt:lpwstr>
    </vt:lpwstr>
  </property>
  <property fmtid="{D5CDD505-2E9C-101B-9397-08002B2CF9AE}" pid="23" name="Objective-Of Historical Significance? [system]">
    <vt:lpwstr>Yes</vt:lpwstr>
  </property>
  <property fmtid="{D5CDD505-2E9C-101B-9397-08002B2CF9AE}" pid="24" name="Objective-Date of Effect [system]">
    <vt:lpwstr>
    </vt:lpwstr>
  </property>
  <property fmtid="{D5CDD505-2E9C-101B-9397-08002B2CF9AE}" pid="25" name="Objective-Date Application Received [system]">
    <vt:lpwstr>
    </vt:lpwstr>
  </property>
</Properties>
</file>